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4303D2" w:rsidRDefault="00182FB6" w:rsidP="00402164">
      <w:pPr>
        <w:pStyle w:val="6"/>
        <w:jc w:val="center"/>
        <w:rPr>
          <w:lang w:val="en-US"/>
        </w:rPr>
      </w:pPr>
    </w:p>
    <w:p w:rsidR="00182FB6" w:rsidRPr="00455FAC" w:rsidRDefault="00182FB6" w:rsidP="00DC5E43">
      <w:pPr>
        <w:pStyle w:val="6"/>
        <w:jc w:val="center"/>
        <w:rPr>
          <w:szCs w:val="28"/>
        </w:rPr>
      </w:pPr>
      <w:r w:rsidRPr="009A1950">
        <w:rPr>
          <w:szCs w:val="28"/>
        </w:rPr>
        <w:t>Экспресс-информация № 7</w:t>
      </w:r>
      <w:r>
        <w:rPr>
          <w:szCs w:val="28"/>
        </w:rPr>
        <w:t>0</w:t>
      </w:r>
      <w:r w:rsidR="003D75F1" w:rsidRPr="00455FAC">
        <w:rPr>
          <w:szCs w:val="28"/>
        </w:rPr>
        <w:t>8</w:t>
      </w:r>
    </w:p>
    <w:p w:rsidR="00182FB6" w:rsidRPr="00A93309" w:rsidRDefault="00182FB6" w:rsidP="00DC5E43"/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7C38FC">
        <w:rPr>
          <w:b/>
          <w:i/>
          <w:iCs/>
          <w:sz w:val="28"/>
          <w:szCs w:val="28"/>
        </w:rPr>
        <w:t>февраль</w:t>
      </w:r>
      <w:r w:rsidR="005548BE">
        <w:rPr>
          <w:b/>
          <w:i/>
          <w:iCs/>
          <w:sz w:val="28"/>
          <w:szCs w:val="28"/>
        </w:rPr>
        <w:t xml:space="preserve"> </w:t>
      </w:r>
      <w:r w:rsidR="007C38FC">
        <w:rPr>
          <w:b/>
          <w:i/>
          <w:iCs/>
          <w:sz w:val="28"/>
          <w:szCs w:val="28"/>
        </w:rPr>
        <w:t>2022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Default="00182FB6" w:rsidP="00DC5E43">
      <w:pPr>
        <w:pStyle w:val="6"/>
      </w:pPr>
      <w:r>
        <w:t xml:space="preserve">                                                                      </w:t>
      </w:r>
    </w:p>
    <w:p w:rsidR="00182FB6" w:rsidRDefault="001D3B6F" w:rsidP="00DC5E43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-259080</wp:posOffset>
            </wp:positionV>
            <wp:extent cx="4800600" cy="2581275"/>
            <wp:effectExtent l="19050" t="0" r="0" b="0"/>
            <wp:wrapThrough wrapText="bothSides">
              <wp:wrapPolygon edited="0">
                <wp:start x="-86" y="0"/>
                <wp:lineTo x="-86" y="21520"/>
                <wp:lineTo x="21600" y="21520"/>
                <wp:lineTo x="21600" y="0"/>
                <wp:lineTo x="-86" y="0"/>
              </wp:wrapPolygon>
            </wp:wrapThrough>
            <wp:docPr id="2" name="Рисунок 7" descr="П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Ф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FB6" w:rsidRDefault="00182FB6" w:rsidP="00DC5E43"/>
    <w:p w:rsidR="00182FB6" w:rsidRDefault="00182FB6" w:rsidP="00DC5E43"/>
    <w:p w:rsidR="00182FB6" w:rsidRDefault="00182FB6" w:rsidP="00DC5E43"/>
    <w:p w:rsidR="00182FB6" w:rsidRDefault="00182FB6" w:rsidP="00DC5E43"/>
    <w:p w:rsidR="00182FB6" w:rsidRDefault="00182FB6" w:rsidP="00DC5E43"/>
    <w:p w:rsidR="00182FB6" w:rsidRDefault="00182FB6" w:rsidP="00DC5E43"/>
    <w:p w:rsidR="00182FB6" w:rsidRDefault="00182FB6" w:rsidP="00DC5E43"/>
    <w:p w:rsidR="00182FB6" w:rsidRDefault="00182FB6" w:rsidP="00DC5E43"/>
    <w:p w:rsidR="00182FB6" w:rsidRDefault="00182FB6" w:rsidP="00DC5E43">
      <w:pPr>
        <w:pStyle w:val="32"/>
        <w:ind w:firstLine="0"/>
        <w:jc w:val="both"/>
      </w:pPr>
    </w:p>
    <w:p w:rsidR="00182FB6" w:rsidRDefault="00182FB6" w:rsidP="00DC5E43">
      <w:pPr>
        <w:pStyle w:val="32"/>
        <w:ind w:firstLine="0"/>
        <w:jc w:val="both"/>
      </w:pPr>
    </w:p>
    <w:p w:rsidR="00182FB6" w:rsidRDefault="00182FB6" w:rsidP="00DC5E43">
      <w:pPr>
        <w:pStyle w:val="32"/>
        <w:ind w:firstLine="0"/>
        <w:jc w:val="both"/>
      </w:pPr>
    </w:p>
    <w:p w:rsidR="00182FB6" w:rsidRDefault="00182FB6" w:rsidP="00DC5E43">
      <w:pPr>
        <w:pStyle w:val="32"/>
        <w:ind w:left="360" w:right="389" w:firstLine="540"/>
        <w:jc w:val="both"/>
      </w:pP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7C38FC">
        <w:t>февраль</w:t>
      </w:r>
      <w:r w:rsidR="007B130E">
        <w:t xml:space="preserve"> </w:t>
      </w:r>
      <w:r w:rsidR="00EB44CD">
        <w:t>202</w:t>
      </w:r>
      <w:r w:rsidR="007C38FC">
        <w:t>2</w:t>
      </w:r>
      <w:r>
        <w:t xml:space="preserve"> года</w:t>
      </w:r>
      <w:r w:rsidR="002A4F56">
        <w:t xml:space="preserve"> </w:t>
      </w:r>
      <w:r w:rsidR="00C45CB8">
        <w:t xml:space="preserve"> </w:t>
      </w:r>
      <w:r w:rsidR="00E14026">
        <w:t xml:space="preserve">34811,1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7C38FC">
        <w:t>февраль</w:t>
      </w:r>
      <w:r w:rsidR="00F30687">
        <w:t xml:space="preserve"> </w:t>
      </w:r>
      <w:r>
        <w:t>20</w:t>
      </w:r>
      <w:r w:rsidR="00EB44CD">
        <w:t>2</w:t>
      </w:r>
      <w:r w:rsidR="007C38FC">
        <w:t>2</w:t>
      </w:r>
      <w:r w:rsidR="00C61A06">
        <w:t xml:space="preserve"> года Мордовия занимает 1</w:t>
      </w:r>
      <w:r w:rsidR="00E14026">
        <w:t>3</w:t>
      </w:r>
      <w:r w:rsidR="00C61A06">
        <w:t xml:space="preserve"> </w:t>
      </w:r>
      <w:r w:rsidRPr="00BC368E">
        <w:t>место.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E14026">
        <w:t>Республика Марий Эл</w:t>
      </w:r>
      <w:r w:rsidRPr="00F64362">
        <w:t xml:space="preserve"> (</w:t>
      </w:r>
      <w:r w:rsidR="00A04BA3">
        <w:t>3</w:t>
      </w:r>
      <w:r w:rsidR="00E14026">
        <w:t>4309</w:t>
      </w:r>
      <w:r w:rsidRPr="00F64362">
        <w:t>,</w:t>
      </w:r>
      <w:r w:rsidR="00E14026">
        <w:t>3</w:t>
      </w:r>
      <w:r w:rsidR="002A6107" w:rsidRPr="00F64362">
        <w:t xml:space="preserve"> </w:t>
      </w:r>
      <w:r w:rsidRPr="00F64362">
        <w:t>руб.) – 1</w:t>
      </w:r>
      <w:r w:rsidR="00E14026">
        <w:t>4</w:t>
      </w:r>
      <w:r w:rsidRPr="00F64362">
        <w:t xml:space="preserve"> </w:t>
      </w:r>
      <w:r w:rsidR="009F7BB2" w:rsidRPr="00F64362">
        <w:t xml:space="preserve">место и </w:t>
      </w:r>
      <w:r w:rsidR="00E14026">
        <w:t>Кировская область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A04BA3">
        <w:t>3</w:t>
      </w:r>
      <w:r w:rsidR="004A7D06">
        <w:t>5</w:t>
      </w:r>
      <w:r w:rsidR="00E14026">
        <w:t>216</w:t>
      </w:r>
      <w:r w:rsidR="00E02846" w:rsidRPr="00F64362">
        <w:t>,</w:t>
      </w:r>
      <w:r w:rsidR="00E14026">
        <w:t>5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7C38FC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7C38FC">
        <w:t>февраль</w:t>
      </w:r>
      <w:r>
        <w:t xml:space="preserve"> </w:t>
      </w:r>
      <w:r w:rsidRPr="0085284C">
        <w:t>20</w:t>
      </w:r>
      <w:r w:rsidR="00EB44CD">
        <w:t>2</w:t>
      </w:r>
      <w:r w:rsidR="007C38FC">
        <w:t>2</w:t>
      </w:r>
      <w:r>
        <w:t xml:space="preserve"> года были:</w:t>
      </w:r>
      <w:r w:rsidRPr="0024756D">
        <w:t xml:space="preserve"> </w:t>
      </w:r>
      <w:proofErr w:type="gramStart"/>
      <w:r w:rsidR="00E14026">
        <w:t>Республика Татарстан</w:t>
      </w:r>
      <w:r w:rsidR="00C45CB8">
        <w:t xml:space="preserve"> </w:t>
      </w:r>
      <w:r w:rsidRPr="005628D2">
        <w:t>(</w:t>
      </w:r>
      <w:r w:rsidR="00E14026">
        <w:t>46169,5</w:t>
      </w:r>
      <w:r>
        <w:t xml:space="preserve"> </w:t>
      </w:r>
      <w:r w:rsidRPr="005628D2">
        <w:t>руб.)</w:t>
      </w:r>
      <w:r>
        <w:t xml:space="preserve"> – 1 место, </w:t>
      </w:r>
      <w:r w:rsidR="00E14026">
        <w:t>Пермский край</w:t>
      </w:r>
      <w:r w:rsidR="00845A2B">
        <w:t xml:space="preserve"> </w:t>
      </w:r>
      <w:r w:rsidRPr="005628D2">
        <w:t>(</w:t>
      </w:r>
      <w:r w:rsidR="0041412A">
        <w:t>4</w:t>
      </w:r>
      <w:r w:rsidR="00E14026">
        <w:t>5436</w:t>
      </w:r>
      <w:r w:rsidR="00793299">
        <w:t>,</w:t>
      </w:r>
      <w:r w:rsidR="00E14026">
        <w:t>9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EB44CD">
        <w:t>Самарская область</w:t>
      </w:r>
      <w:r w:rsidRPr="005628D2">
        <w:t xml:space="preserve"> (</w:t>
      </w:r>
      <w:r w:rsidR="009F1BD5">
        <w:t>4</w:t>
      </w:r>
      <w:r w:rsidR="00E14026">
        <w:t>1516</w:t>
      </w:r>
      <w:r w:rsidR="00EC78BD">
        <w:t>,</w:t>
      </w:r>
      <w:r w:rsidR="00E14026">
        <w:t>3</w:t>
      </w:r>
      <w:r w:rsidR="00EC7F9F">
        <w:t xml:space="preserve"> </w:t>
      </w:r>
      <w:r>
        <w:t>руб.) – 3</w:t>
      </w:r>
      <w:r w:rsidRPr="005628D2">
        <w:t xml:space="preserve"> место.</w:t>
      </w:r>
      <w:proofErr w:type="gramEnd"/>
    </w:p>
    <w:p w:rsidR="00182FB6" w:rsidRPr="005628D2" w:rsidRDefault="00182FB6" w:rsidP="00DC5E43">
      <w:pPr>
        <w:pStyle w:val="32"/>
        <w:ind w:firstLine="0"/>
        <w:jc w:val="both"/>
      </w:pPr>
    </w:p>
    <w:p w:rsidR="00182FB6" w:rsidRPr="00914F09" w:rsidRDefault="00182FB6" w:rsidP="00DC5E43">
      <w:pPr>
        <w:pStyle w:val="6"/>
        <w:jc w:val="center"/>
      </w:pPr>
    </w:p>
    <w:p w:rsidR="009F0C0E" w:rsidRPr="007B6D60" w:rsidRDefault="009F0C0E" w:rsidP="00AF634D">
      <w:pPr>
        <w:pStyle w:val="1"/>
        <w:rPr>
          <w:i/>
          <w:iCs/>
          <w:sz w:val="28"/>
        </w:rPr>
      </w:pPr>
    </w:p>
    <w:p w:rsidR="00AF634D" w:rsidRDefault="00182FB6" w:rsidP="00AF634D">
      <w:pPr>
        <w:pStyle w:val="1"/>
        <w:rPr>
          <w:i/>
          <w:iCs/>
          <w:sz w:val="28"/>
        </w:rPr>
      </w:pPr>
      <w:r>
        <w:rPr>
          <w:i/>
          <w:iCs/>
          <w:sz w:val="28"/>
        </w:rPr>
        <w:t xml:space="preserve">Среднемесячная заработная плата </w:t>
      </w:r>
      <w:proofErr w:type="gramStart"/>
      <w:r>
        <w:rPr>
          <w:i/>
          <w:iCs/>
          <w:sz w:val="28"/>
        </w:rPr>
        <w:t>работающих</w:t>
      </w:r>
      <w:proofErr w:type="gramEnd"/>
      <w:r>
        <w:rPr>
          <w:i/>
          <w:iCs/>
          <w:sz w:val="28"/>
        </w:rPr>
        <w:t xml:space="preserve"> по </w:t>
      </w:r>
      <w:r w:rsidR="00AF634D">
        <w:rPr>
          <w:i/>
          <w:iCs/>
          <w:sz w:val="28"/>
        </w:rPr>
        <w:t>Республике Мордовия</w:t>
      </w:r>
      <w:r w:rsidR="009502FE">
        <w:rPr>
          <w:i/>
          <w:iCs/>
          <w:sz w:val="28"/>
        </w:rPr>
        <w:t xml:space="preserve"> </w:t>
      </w:r>
      <w:r w:rsidR="009502FE" w:rsidRPr="00AF634D">
        <w:rPr>
          <w:i/>
          <w:iCs/>
          <w:sz w:val="28"/>
        </w:rPr>
        <w:t xml:space="preserve">за </w:t>
      </w:r>
      <w:r w:rsidR="00B31618" w:rsidRPr="00AF634D">
        <w:rPr>
          <w:i/>
          <w:iCs/>
          <w:sz w:val="28"/>
        </w:rPr>
        <w:t xml:space="preserve">январь </w:t>
      </w:r>
      <w:r w:rsidR="000063D6" w:rsidRPr="00AF634D">
        <w:rPr>
          <w:i/>
          <w:iCs/>
          <w:sz w:val="28"/>
        </w:rPr>
        <w:t>–</w:t>
      </w:r>
      <w:r w:rsidR="00B31618" w:rsidRPr="00AF634D">
        <w:rPr>
          <w:i/>
          <w:iCs/>
          <w:sz w:val="28"/>
        </w:rPr>
        <w:t xml:space="preserve"> </w:t>
      </w:r>
      <w:r w:rsidR="007C38FC">
        <w:rPr>
          <w:i/>
          <w:iCs/>
          <w:sz w:val="28"/>
        </w:rPr>
        <w:t>февраль</w:t>
      </w:r>
      <w:r w:rsidR="00CD72BE">
        <w:rPr>
          <w:i/>
          <w:iCs/>
          <w:sz w:val="28"/>
        </w:rPr>
        <w:t xml:space="preserve"> 202</w:t>
      </w:r>
      <w:r w:rsidR="007C38FC">
        <w:rPr>
          <w:i/>
          <w:iCs/>
          <w:sz w:val="28"/>
        </w:rPr>
        <w:t>2</w:t>
      </w:r>
      <w:r>
        <w:rPr>
          <w:i/>
          <w:iCs/>
          <w:sz w:val="28"/>
        </w:rPr>
        <w:t xml:space="preserve"> года </w:t>
      </w:r>
    </w:p>
    <w:p w:rsidR="0091712E" w:rsidRDefault="00182FB6" w:rsidP="0091712E">
      <w:pPr>
        <w:pStyle w:val="1"/>
        <w:rPr>
          <w:i/>
          <w:iCs/>
          <w:sz w:val="28"/>
        </w:rPr>
      </w:pPr>
      <w:r>
        <w:rPr>
          <w:i/>
          <w:iCs/>
          <w:sz w:val="28"/>
        </w:rPr>
        <w:t>(по полному кругу предприятий</w:t>
      </w:r>
      <w:r w:rsidR="0091712E">
        <w:rPr>
          <w:i/>
          <w:iCs/>
          <w:sz w:val="28"/>
        </w:rPr>
        <w:t>)</w:t>
      </w:r>
    </w:p>
    <w:p w:rsidR="00762FB4" w:rsidRPr="009C7FAF" w:rsidRDefault="009C7FAF" w:rsidP="009C7FAF">
      <w:pPr>
        <w:tabs>
          <w:tab w:val="left" w:pos="14875"/>
        </w:tabs>
        <w:rPr>
          <w:sz w:val="16"/>
          <w:szCs w:val="16"/>
        </w:rPr>
      </w:pPr>
      <w:r>
        <w:tab/>
        <w:t xml:space="preserve">     </w:t>
      </w:r>
      <w:r w:rsidRPr="009C7FAF">
        <w:rPr>
          <w:sz w:val="16"/>
          <w:szCs w:val="16"/>
        </w:rPr>
        <w:t>рублей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849"/>
        <w:gridCol w:w="852"/>
        <w:gridCol w:w="863"/>
        <w:gridCol w:w="176"/>
        <w:gridCol w:w="662"/>
        <w:gridCol w:w="351"/>
        <w:gridCol w:w="500"/>
        <w:gridCol w:w="371"/>
        <w:gridCol w:w="620"/>
        <w:gridCol w:w="391"/>
        <w:gridCol w:w="411"/>
        <w:gridCol w:w="399"/>
        <w:gridCol w:w="500"/>
        <w:gridCol w:w="407"/>
        <w:gridCol w:w="444"/>
        <w:gridCol w:w="497"/>
        <w:gridCol w:w="355"/>
        <w:gridCol w:w="587"/>
        <w:gridCol w:w="263"/>
        <w:gridCol w:w="581"/>
        <w:gridCol w:w="270"/>
        <w:gridCol w:w="575"/>
        <w:gridCol w:w="358"/>
        <w:gridCol w:w="483"/>
        <w:gridCol w:w="851"/>
      </w:tblGrid>
      <w:tr w:rsidR="001647BC" w:rsidRPr="0064162A" w:rsidTr="002D6D3A">
        <w:trPr>
          <w:trHeight w:val="699"/>
        </w:trPr>
        <w:tc>
          <w:tcPr>
            <w:tcW w:w="3652" w:type="dxa"/>
            <w:shd w:val="clear" w:color="auto" w:fill="FFCC99"/>
          </w:tcPr>
          <w:p w:rsidR="001647BC" w:rsidRPr="0064162A" w:rsidRDefault="001647BC" w:rsidP="00DC296B">
            <w:pPr>
              <w:pStyle w:val="31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shd w:val="clear" w:color="auto" w:fill="FFCC99"/>
            <w:vAlign w:val="center"/>
          </w:tcPr>
          <w:p w:rsidR="001647BC" w:rsidRPr="00833A09" w:rsidRDefault="001647BC" w:rsidP="00DC296B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4"/>
                <w:szCs w:val="14"/>
              </w:rPr>
            </w:pPr>
            <w:r w:rsidRPr="00833A09">
              <w:rPr>
                <w:rFonts w:ascii="Georgia" w:hAnsi="Georgia"/>
                <w:bCs/>
                <w:iCs/>
                <w:sz w:val="14"/>
                <w:szCs w:val="14"/>
              </w:rPr>
              <w:t>Республика Мордовия</w:t>
            </w:r>
          </w:p>
        </w:tc>
        <w:tc>
          <w:tcPr>
            <w:tcW w:w="1701" w:type="dxa"/>
            <w:gridSpan w:val="3"/>
            <w:shd w:val="clear" w:color="auto" w:fill="FFCC99"/>
            <w:vAlign w:val="center"/>
          </w:tcPr>
          <w:p w:rsidR="001647BC" w:rsidRPr="00833A09" w:rsidRDefault="001647BC" w:rsidP="00DC296B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4"/>
                <w:szCs w:val="14"/>
              </w:rPr>
            </w:pPr>
            <w:r w:rsidRPr="00833A09">
              <w:rPr>
                <w:rFonts w:ascii="Georgia" w:hAnsi="Georgia"/>
                <w:bCs/>
                <w:iCs/>
                <w:sz w:val="14"/>
                <w:szCs w:val="14"/>
              </w:rPr>
              <w:t>Республика</w:t>
            </w:r>
          </w:p>
          <w:p w:rsidR="001647BC" w:rsidRPr="0064162A" w:rsidRDefault="001647BC" w:rsidP="00DC296B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4"/>
                <w:szCs w:val="14"/>
              </w:rPr>
            </w:pPr>
            <w:r w:rsidRPr="00833A09">
              <w:rPr>
                <w:rFonts w:ascii="Georgia" w:hAnsi="Georgia"/>
                <w:bCs/>
                <w:iCs/>
                <w:sz w:val="14"/>
                <w:szCs w:val="14"/>
              </w:rPr>
              <w:t>Марий Эл</w:t>
            </w:r>
          </w:p>
        </w:tc>
        <w:tc>
          <w:tcPr>
            <w:tcW w:w="1842" w:type="dxa"/>
            <w:gridSpan w:val="4"/>
            <w:shd w:val="clear" w:color="auto" w:fill="FFCC99"/>
            <w:vAlign w:val="center"/>
          </w:tcPr>
          <w:p w:rsidR="001647BC" w:rsidRPr="0064162A" w:rsidRDefault="001647BC" w:rsidP="00DC296B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4"/>
                <w:szCs w:val="14"/>
              </w:rPr>
            </w:pPr>
            <w:r w:rsidRPr="0064162A">
              <w:rPr>
                <w:rFonts w:ascii="Georgia" w:hAnsi="Georgia"/>
                <w:bCs/>
                <w:iCs/>
                <w:sz w:val="14"/>
                <w:szCs w:val="14"/>
              </w:rPr>
              <w:t>Республика</w:t>
            </w:r>
          </w:p>
          <w:p w:rsidR="001647BC" w:rsidRPr="00F2245D" w:rsidRDefault="001647BC" w:rsidP="00F2245D">
            <w:pPr>
              <w:jc w:val="center"/>
              <w:rPr>
                <w:b/>
                <w:lang w:val="en-US"/>
              </w:rPr>
            </w:pPr>
            <w:r w:rsidRPr="00F2245D">
              <w:rPr>
                <w:rFonts w:ascii="Georgia" w:hAnsi="Georgia"/>
                <w:b/>
                <w:bCs/>
                <w:iCs/>
                <w:sz w:val="14"/>
                <w:szCs w:val="14"/>
              </w:rPr>
              <w:t>Чувашия</w:t>
            </w:r>
          </w:p>
        </w:tc>
        <w:tc>
          <w:tcPr>
            <w:tcW w:w="1701" w:type="dxa"/>
            <w:gridSpan w:val="4"/>
            <w:shd w:val="clear" w:color="auto" w:fill="FFCC99"/>
            <w:vAlign w:val="center"/>
          </w:tcPr>
          <w:p w:rsidR="00762FB4" w:rsidRPr="00833A09" w:rsidRDefault="001647BC" w:rsidP="00DC296B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4"/>
                <w:szCs w:val="14"/>
              </w:rPr>
            </w:pPr>
            <w:r w:rsidRPr="00833A09">
              <w:rPr>
                <w:rFonts w:ascii="Georgia" w:hAnsi="Georgia"/>
                <w:bCs/>
                <w:iCs/>
                <w:sz w:val="14"/>
                <w:szCs w:val="14"/>
              </w:rPr>
              <w:t xml:space="preserve">Пензенская </w:t>
            </w:r>
          </w:p>
          <w:p w:rsidR="001647BC" w:rsidRPr="0064162A" w:rsidRDefault="001647BC" w:rsidP="00DC296B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4"/>
                <w:szCs w:val="14"/>
              </w:rPr>
            </w:pPr>
            <w:r w:rsidRPr="00833A09">
              <w:rPr>
                <w:rFonts w:ascii="Georgia" w:hAnsi="Georgia"/>
                <w:bCs/>
                <w:iCs/>
                <w:sz w:val="14"/>
                <w:szCs w:val="14"/>
              </w:rPr>
              <w:t>область</w:t>
            </w:r>
          </w:p>
        </w:tc>
        <w:tc>
          <w:tcPr>
            <w:tcW w:w="1703" w:type="dxa"/>
            <w:gridSpan w:val="4"/>
            <w:shd w:val="clear" w:color="auto" w:fill="FFCC99"/>
            <w:vAlign w:val="center"/>
          </w:tcPr>
          <w:p w:rsidR="001647BC" w:rsidRPr="00833A09" w:rsidRDefault="001647BC" w:rsidP="00DC296B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4"/>
                <w:szCs w:val="14"/>
              </w:rPr>
            </w:pPr>
            <w:r w:rsidRPr="00833A09">
              <w:rPr>
                <w:rFonts w:ascii="Georgia" w:hAnsi="Georgia"/>
                <w:bCs/>
                <w:iCs/>
                <w:sz w:val="14"/>
                <w:szCs w:val="14"/>
              </w:rPr>
              <w:t>Кировская</w:t>
            </w:r>
          </w:p>
          <w:p w:rsidR="001647BC" w:rsidRPr="0064162A" w:rsidRDefault="001647BC" w:rsidP="00DC296B">
            <w:pPr>
              <w:jc w:val="center"/>
              <w:rPr>
                <w:rFonts w:ascii="Georgia" w:hAnsi="Georgia"/>
                <w:b/>
                <w:bCs/>
                <w:iCs/>
                <w:sz w:val="14"/>
                <w:szCs w:val="14"/>
              </w:rPr>
            </w:pPr>
            <w:r w:rsidRPr="00833A09">
              <w:rPr>
                <w:rFonts w:ascii="Georgia" w:hAnsi="Georgia"/>
                <w:b/>
                <w:bCs/>
                <w:iCs/>
                <w:sz w:val="14"/>
                <w:szCs w:val="14"/>
              </w:rPr>
              <w:t>область</w:t>
            </w:r>
          </w:p>
        </w:tc>
        <w:tc>
          <w:tcPr>
            <w:tcW w:w="1701" w:type="dxa"/>
            <w:gridSpan w:val="4"/>
            <w:shd w:val="clear" w:color="auto" w:fill="FFCC99"/>
            <w:vAlign w:val="center"/>
          </w:tcPr>
          <w:p w:rsidR="001647BC" w:rsidRPr="0064162A" w:rsidRDefault="001647BC" w:rsidP="00DC296B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4"/>
                <w:szCs w:val="14"/>
              </w:rPr>
            </w:pPr>
            <w:r w:rsidRPr="0064162A">
              <w:rPr>
                <w:rFonts w:ascii="Georgia" w:hAnsi="Georgia"/>
                <w:bCs/>
                <w:iCs/>
                <w:sz w:val="14"/>
                <w:szCs w:val="14"/>
              </w:rPr>
              <w:t>Ульяновская область</w:t>
            </w:r>
          </w:p>
        </w:tc>
        <w:tc>
          <w:tcPr>
            <w:tcW w:w="2267" w:type="dxa"/>
            <w:gridSpan w:val="4"/>
            <w:shd w:val="clear" w:color="auto" w:fill="FFCC99"/>
            <w:vAlign w:val="center"/>
          </w:tcPr>
          <w:p w:rsidR="00762FB4" w:rsidRPr="00833A09" w:rsidRDefault="001647BC" w:rsidP="00DC296B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4"/>
                <w:szCs w:val="14"/>
              </w:rPr>
            </w:pPr>
            <w:r w:rsidRPr="00833A09">
              <w:rPr>
                <w:rFonts w:ascii="Georgia" w:hAnsi="Georgia"/>
                <w:bCs/>
                <w:iCs/>
                <w:sz w:val="14"/>
                <w:szCs w:val="14"/>
              </w:rPr>
              <w:t>Нижегородская</w:t>
            </w:r>
          </w:p>
          <w:p w:rsidR="001647BC" w:rsidRPr="0064162A" w:rsidRDefault="001647BC" w:rsidP="00DC296B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4"/>
                <w:szCs w:val="14"/>
              </w:rPr>
            </w:pPr>
            <w:r w:rsidRPr="00833A09">
              <w:rPr>
                <w:rFonts w:ascii="Georgia" w:hAnsi="Georgia"/>
                <w:bCs/>
                <w:iCs/>
                <w:sz w:val="14"/>
                <w:szCs w:val="14"/>
              </w:rPr>
              <w:t xml:space="preserve"> область</w:t>
            </w:r>
          </w:p>
        </w:tc>
      </w:tr>
      <w:tr w:rsidR="00F31E34" w:rsidRPr="0064162A" w:rsidTr="009A39BC">
        <w:trPr>
          <w:trHeight w:val="85"/>
        </w:trPr>
        <w:tc>
          <w:tcPr>
            <w:tcW w:w="3652" w:type="dxa"/>
            <w:shd w:val="clear" w:color="auto" w:fill="auto"/>
            <w:vAlign w:val="center"/>
          </w:tcPr>
          <w:p w:rsidR="00F31E34" w:rsidRPr="0091712E" w:rsidRDefault="00F31E34" w:rsidP="00DC296B">
            <w:pPr>
              <w:pStyle w:val="31"/>
              <w:rPr>
                <w:rFonts w:ascii="Georgia" w:hAnsi="Georgia"/>
                <w:bCs/>
                <w:sz w:val="16"/>
                <w:szCs w:val="16"/>
              </w:rPr>
            </w:pPr>
            <w:r w:rsidRPr="0091712E">
              <w:rPr>
                <w:rFonts w:ascii="Georgia" w:hAnsi="Georgia"/>
                <w:bCs/>
                <w:sz w:val="16"/>
                <w:szCs w:val="16"/>
              </w:rPr>
              <w:t>Всего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342C2C" w:rsidRDefault="00911540" w:rsidP="00B079B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34811.1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9F073A" w:rsidRDefault="00F31E34" w:rsidP="00B17A19">
            <w:pPr>
              <w:jc w:val="center"/>
              <w:rPr>
                <w:b/>
                <w:sz w:val="16"/>
                <w:szCs w:val="16"/>
              </w:rPr>
            </w:pPr>
            <w:r w:rsidRPr="009F073A">
              <w:rPr>
                <w:b/>
                <w:sz w:val="16"/>
                <w:szCs w:val="16"/>
              </w:rPr>
              <w:t>Рейтинг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F31E34" w:rsidRPr="00AF6053" w:rsidRDefault="009F7C23" w:rsidP="00970A24">
            <w:pPr>
              <w:pStyle w:val="31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34309.3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9F073A" w:rsidRDefault="00F31E34" w:rsidP="009E1FEE">
            <w:pPr>
              <w:pStyle w:val="31"/>
              <w:jc w:val="center"/>
              <w:rPr>
                <w:bCs/>
                <w:sz w:val="16"/>
                <w:szCs w:val="16"/>
              </w:rPr>
            </w:pPr>
            <w:r w:rsidRPr="009F073A">
              <w:rPr>
                <w:bCs/>
                <w:sz w:val="16"/>
                <w:szCs w:val="16"/>
              </w:rPr>
              <w:t>Рейтинг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B56C83" w:rsidRDefault="00B56C83" w:rsidP="00AB1065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35402</w:t>
            </w:r>
            <w:r>
              <w:rPr>
                <w:b/>
                <w:sz w:val="16"/>
                <w:szCs w:val="16"/>
                <w:lang w:val="en-US"/>
              </w:rPr>
              <w:t>.0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9F073A" w:rsidRDefault="00F31E34" w:rsidP="009E1FEE">
            <w:pPr>
              <w:ind w:right="57"/>
              <w:jc w:val="center"/>
              <w:rPr>
                <w:b/>
                <w:sz w:val="16"/>
                <w:szCs w:val="16"/>
              </w:rPr>
            </w:pPr>
            <w:r w:rsidRPr="009F073A">
              <w:rPr>
                <w:b/>
                <w:sz w:val="16"/>
                <w:szCs w:val="16"/>
              </w:rPr>
              <w:t>Рейтинг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E67F5D" w:rsidRDefault="00774859" w:rsidP="00F31E3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36424.9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9F073A" w:rsidRDefault="00F31E34" w:rsidP="009E1FEE">
            <w:pPr>
              <w:pStyle w:val="31"/>
              <w:jc w:val="center"/>
              <w:rPr>
                <w:bCs/>
                <w:sz w:val="16"/>
                <w:szCs w:val="16"/>
              </w:rPr>
            </w:pPr>
            <w:r w:rsidRPr="009F073A">
              <w:rPr>
                <w:bCs/>
                <w:sz w:val="16"/>
                <w:szCs w:val="16"/>
              </w:rPr>
              <w:t>Рейтинг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4022" w:rsidP="003F1FC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35216</w:t>
            </w:r>
            <w:r>
              <w:rPr>
                <w:b/>
                <w:sz w:val="16"/>
                <w:szCs w:val="16"/>
                <w:lang w:val="en-US"/>
              </w:rPr>
              <w:t>.5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9F073A" w:rsidRDefault="00F31E34" w:rsidP="009E1FEE">
            <w:pPr>
              <w:jc w:val="center"/>
              <w:rPr>
                <w:b/>
                <w:sz w:val="16"/>
                <w:szCs w:val="16"/>
              </w:rPr>
            </w:pPr>
            <w:r w:rsidRPr="009F073A">
              <w:rPr>
                <w:b/>
                <w:sz w:val="16"/>
                <w:szCs w:val="16"/>
              </w:rPr>
              <w:t>Рейтинг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EC352C" w:rsidRDefault="00EC352C" w:rsidP="005B3F3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35770</w:t>
            </w:r>
            <w:r>
              <w:rPr>
                <w:b/>
                <w:bCs/>
                <w:sz w:val="16"/>
                <w:szCs w:val="16"/>
                <w:lang w:val="en-US"/>
              </w:rPr>
              <w:t>.3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9F073A" w:rsidRDefault="00F31E34" w:rsidP="009E1FEE">
            <w:pPr>
              <w:jc w:val="center"/>
              <w:rPr>
                <w:b/>
                <w:bCs/>
                <w:sz w:val="16"/>
                <w:szCs w:val="16"/>
              </w:rPr>
            </w:pPr>
            <w:r w:rsidRPr="009F073A">
              <w:rPr>
                <w:b/>
                <w:bCs/>
                <w:sz w:val="16"/>
                <w:szCs w:val="16"/>
              </w:rPr>
              <w:t>Рейтинг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507DED" w:rsidRDefault="00911540" w:rsidP="00B079B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41286.7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9F073A" w:rsidRDefault="00F31E34" w:rsidP="009E1FEE">
            <w:pPr>
              <w:jc w:val="center"/>
              <w:rPr>
                <w:b/>
                <w:sz w:val="16"/>
                <w:szCs w:val="16"/>
              </w:rPr>
            </w:pPr>
            <w:r w:rsidRPr="009F073A">
              <w:rPr>
                <w:b/>
                <w:sz w:val="16"/>
                <w:szCs w:val="16"/>
              </w:rPr>
              <w:t>Рейтинг</w:t>
            </w:r>
          </w:p>
        </w:tc>
      </w:tr>
      <w:tr w:rsidR="00F31E34" w:rsidRPr="0064162A" w:rsidTr="00F31E34">
        <w:trPr>
          <w:trHeight w:val="162"/>
        </w:trPr>
        <w:tc>
          <w:tcPr>
            <w:tcW w:w="3652" w:type="dxa"/>
            <w:vAlign w:val="center"/>
          </w:tcPr>
          <w:p w:rsidR="00F31E34" w:rsidRPr="0091712E" w:rsidRDefault="00F31E34" w:rsidP="00DC296B">
            <w:pPr>
              <w:pStyle w:val="31"/>
              <w:ind w:left="-57" w:right="-57"/>
              <w:rPr>
                <w:rFonts w:ascii="Georgia" w:hAnsi="Georgia"/>
                <w:sz w:val="16"/>
                <w:szCs w:val="16"/>
              </w:rPr>
            </w:pPr>
            <w:r w:rsidRPr="0091712E">
              <w:rPr>
                <w:rFonts w:ascii="Georgia" w:hAnsi="Georgia"/>
                <w:sz w:val="16"/>
                <w:szCs w:val="16"/>
              </w:rPr>
              <w:t xml:space="preserve">  в том числе: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1E34" w:rsidRPr="00B079B7" w:rsidRDefault="00F31E34" w:rsidP="00B079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31E34" w:rsidRPr="003F1FCF" w:rsidRDefault="00F31E34" w:rsidP="003F1FCF">
            <w:pPr>
              <w:jc w:val="center"/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F31E34" w:rsidRPr="00AB1065" w:rsidRDefault="00F31E34" w:rsidP="00AB1065">
            <w:pPr>
              <w:pStyle w:val="31"/>
              <w:ind w:left="-57" w:right="-57"/>
              <w:jc w:val="center"/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31E34" w:rsidRPr="00F31E34" w:rsidRDefault="00F31E34" w:rsidP="00F31E34">
            <w:pPr>
              <w:pStyle w:val="31"/>
              <w:ind w:left="-57" w:right="-57"/>
              <w:jc w:val="center"/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703" w:type="dxa"/>
            <w:gridSpan w:val="4"/>
            <w:shd w:val="clear" w:color="auto" w:fill="auto"/>
            <w:vAlign w:val="center"/>
          </w:tcPr>
          <w:p w:rsidR="00F31E34" w:rsidRPr="003F1FCF" w:rsidRDefault="00F31E34" w:rsidP="003F1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31E34" w:rsidRPr="00AD2579" w:rsidRDefault="00F31E34" w:rsidP="005B3F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4"/>
            <w:shd w:val="clear" w:color="auto" w:fill="auto"/>
          </w:tcPr>
          <w:p w:rsidR="00F31E34" w:rsidRPr="00CD0790" w:rsidRDefault="00F31E34" w:rsidP="00D028B3"/>
        </w:tc>
      </w:tr>
      <w:tr w:rsidR="00F31E34" w:rsidRPr="0064162A" w:rsidTr="009A39BC">
        <w:tc>
          <w:tcPr>
            <w:tcW w:w="3652" w:type="dxa"/>
            <w:vAlign w:val="center"/>
          </w:tcPr>
          <w:p w:rsidR="00F31E34" w:rsidRPr="0091712E" w:rsidRDefault="00F31E34" w:rsidP="00DC296B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911540" w:rsidRDefault="00911540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35575.1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C64022" w:rsidRDefault="00F06ED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31E34" w:rsidRPr="009F7C23" w:rsidRDefault="009F7C23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34752.4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C64022" w:rsidRDefault="009747BC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B56C83" w:rsidRDefault="00B56C83" w:rsidP="00AB10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24806.8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C64022" w:rsidRDefault="009747BC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02" w:type="dxa"/>
            <w:gridSpan w:val="2"/>
            <w:shd w:val="clear" w:color="auto" w:fill="000000" w:themeFill="text1"/>
            <w:vAlign w:val="center"/>
          </w:tcPr>
          <w:p w:rsidR="00F31E34" w:rsidRPr="00774859" w:rsidRDefault="00774859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40453.2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C64022" w:rsidRDefault="009747BC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31619.8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C64022" w:rsidRDefault="009747BC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EC352C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25681.8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911540" w:rsidRDefault="00911540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27675.4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31E34" w:rsidRPr="0064162A" w:rsidTr="009A39BC">
        <w:tc>
          <w:tcPr>
            <w:tcW w:w="3652" w:type="dxa"/>
            <w:vAlign w:val="center"/>
          </w:tcPr>
          <w:p w:rsidR="00F31E34" w:rsidRPr="0091712E" w:rsidRDefault="00F31E34" w:rsidP="00DC296B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31E34" w:rsidRPr="00F74560" w:rsidRDefault="00911540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23088.2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F06ED7" w:rsidRDefault="00F06ED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31E34" w:rsidRPr="00F74560" w:rsidRDefault="009F7C23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30012.2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9747BC" w:rsidRDefault="009747BC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414C53" w:rsidRDefault="00B56C83" w:rsidP="00AB10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38189.5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9747BC" w:rsidRDefault="009747BC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E67F5D" w:rsidRDefault="00774859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36191.9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9747BC" w:rsidRDefault="009747BC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ED3E37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45665.2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9747BC" w:rsidRDefault="009747BC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BF7BC2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47479.8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414C53" w:rsidRDefault="00911540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23579.0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31E34" w:rsidRPr="0064162A" w:rsidTr="009A39BC">
        <w:tc>
          <w:tcPr>
            <w:tcW w:w="3652" w:type="dxa"/>
            <w:vAlign w:val="center"/>
          </w:tcPr>
          <w:p w:rsidR="00F31E34" w:rsidRPr="0091712E" w:rsidRDefault="00F31E34" w:rsidP="00DC296B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1A0517" w:rsidRDefault="00911540" w:rsidP="004348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37667.2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F06ED7" w:rsidRDefault="00F06ED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F31E34" w:rsidRPr="00F74560" w:rsidRDefault="009F7C23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37548.6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9747BC" w:rsidRDefault="009747BC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071CB3" w:rsidRDefault="00B56C83" w:rsidP="00AB10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37959.7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9747BC" w:rsidRDefault="009747BC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E67F5D" w:rsidRDefault="00774859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37667.0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9747BC" w:rsidRDefault="009747BC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ED3E37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38204.2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9747BC" w:rsidRDefault="009747BC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BF7BC2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39301.6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414C53" w:rsidRDefault="00911540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44459.4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31E34" w:rsidRPr="0064162A" w:rsidTr="008529F9">
        <w:tc>
          <w:tcPr>
            <w:tcW w:w="3652" w:type="dxa"/>
            <w:vAlign w:val="center"/>
          </w:tcPr>
          <w:p w:rsidR="00F31E34" w:rsidRPr="0091712E" w:rsidRDefault="00F31E34" w:rsidP="00DC296B">
            <w:pPr>
              <w:pStyle w:val="31"/>
              <w:rPr>
                <w:rFonts w:ascii="Georgia" w:hAnsi="Georgia"/>
                <w:sz w:val="16"/>
                <w:szCs w:val="16"/>
              </w:rPr>
            </w:pPr>
            <w:r w:rsidRPr="0091712E">
              <w:rPr>
                <w:rFonts w:ascii="Georgia" w:hAnsi="Georgia"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911540" w:rsidRDefault="00911540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40752.2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C64022" w:rsidRDefault="00F06ED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31E34" w:rsidRPr="009F7C23" w:rsidRDefault="009F7C23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39080.7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C64022" w:rsidRDefault="009747BC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F31E34" w:rsidRPr="00B56C83" w:rsidRDefault="00B56C83" w:rsidP="00AB106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38326.8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C64022" w:rsidRDefault="009747BC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774859" w:rsidRDefault="00774859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38541.7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C64022" w:rsidRDefault="009747BC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38783.2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C64022" w:rsidRDefault="009747BC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EC352C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39923.7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911540" w:rsidRDefault="00911540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47870.5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31E34" w:rsidRPr="0064162A" w:rsidTr="008529F9">
        <w:tc>
          <w:tcPr>
            <w:tcW w:w="3652" w:type="dxa"/>
            <w:vAlign w:val="center"/>
          </w:tcPr>
          <w:p w:rsidR="00F31E34" w:rsidRPr="0091712E" w:rsidRDefault="00F31E34" w:rsidP="00AD2579">
            <w:pPr>
              <w:pStyle w:val="31"/>
              <w:rPr>
                <w:rFonts w:ascii="Georgia" w:hAnsi="Georgia"/>
                <w:sz w:val="16"/>
                <w:szCs w:val="16"/>
              </w:rPr>
            </w:pPr>
            <w:r w:rsidRPr="0091712E">
              <w:rPr>
                <w:rFonts w:ascii="Georgia" w:hAnsi="Georgia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26999.2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C64022" w:rsidRDefault="00F06ED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F31E34" w:rsidRPr="009F7C23" w:rsidRDefault="009F7C2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26650.1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B56C83" w:rsidRDefault="00B56C8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28805.5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774859" w:rsidRDefault="00774859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30363.0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4022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32012.6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C64022" w:rsidRDefault="005D331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EC352C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28618.8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33538.3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31E34" w:rsidRPr="0064162A" w:rsidTr="007C38FC">
        <w:tc>
          <w:tcPr>
            <w:tcW w:w="3652" w:type="dxa"/>
            <w:vAlign w:val="center"/>
          </w:tcPr>
          <w:p w:rsidR="00F31E34" w:rsidRPr="0091712E" w:rsidRDefault="00F31E34" w:rsidP="00AD2579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sz w:val="16"/>
                <w:szCs w:val="16"/>
              </w:rPr>
              <w:t>Строительство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F7456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37458.3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F06ED7" w:rsidRDefault="00F06ED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31E34" w:rsidRPr="00F74560" w:rsidRDefault="009F7C2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29486.2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414C53" w:rsidRDefault="00B56C8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36666.6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E67F5D" w:rsidRDefault="00774859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33473.2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ED3E37" w:rsidRDefault="00C64022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32725.5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5D331C" w:rsidRDefault="005D331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A40873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30562.8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7037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414C53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28037.8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7037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31E34" w:rsidRPr="0064162A" w:rsidTr="008529F9">
        <w:tc>
          <w:tcPr>
            <w:tcW w:w="3652" w:type="dxa"/>
            <w:vAlign w:val="center"/>
          </w:tcPr>
          <w:p w:rsidR="00F31E34" w:rsidRPr="0091712E" w:rsidRDefault="00F31E34" w:rsidP="00AD2579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31515.0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C64022" w:rsidRDefault="00F06ED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31E34" w:rsidRPr="009F7C23" w:rsidRDefault="009F7C2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29967.9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B56C83" w:rsidRDefault="00B56C8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  <w:r w:rsidR="00183115">
              <w:rPr>
                <w:sz w:val="16"/>
                <w:szCs w:val="16"/>
                <w:lang w:val="en-US"/>
              </w:rPr>
              <w:t>347.7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774859" w:rsidRDefault="00774859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32945.4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4022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30471.5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C64022" w:rsidRDefault="005D331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EC352C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27989.1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33" w:type="dxa"/>
            <w:gridSpan w:val="2"/>
            <w:shd w:val="clear" w:color="auto" w:fill="D9D9D9" w:themeFill="background1" w:themeFillShade="D9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27258.4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F31E34" w:rsidRPr="0064162A" w:rsidTr="008529F9">
        <w:tc>
          <w:tcPr>
            <w:tcW w:w="3652" w:type="dxa"/>
            <w:vAlign w:val="center"/>
          </w:tcPr>
          <w:p w:rsidR="00F31E34" w:rsidRPr="0091712E" w:rsidRDefault="00F31E34" w:rsidP="00AD2579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F7456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36637.7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F06ED7" w:rsidRDefault="00F06ED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31E34" w:rsidRPr="00F74560" w:rsidRDefault="009F7C2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34242.1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F31E34" w:rsidRPr="00414C53" w:rsidRDefault="00183115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33290.1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E67F5D" w:rsidRDefault="00774859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39204.3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ED3E37" w:rsidRDefault="00C64022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40696.7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5D331C" w:rsidRDefault="005D331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A40873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40686.6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7037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414C53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43153.7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7037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31E34" w:rsidRPr="0064162A" w:rsidTr="008529F9">
        <w:tc>
          <w:tcPr>
            <w:tcW w:w="3652" w:type="dxa"/>
            <w:vAlign w:val="center"/>
          </w:tcPr>
          <w:p w:rsidR="00F31E34" w:rsidRPr="0091712E" w:rsidRDefault="00F31E34" w:rsidP="00AD2579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22443.6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31E34" w:rsidRPr="009F7C23" w:rsidRDefault="009F7C2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23999.9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183115" w:rsidRDefault="00183115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23144.9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774859" w:rsidRDefault="00774859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24016.5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4022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23147.1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C64022" w:rsidRDefault="005D331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EC352C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24877.8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25784.4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31E34" w:rsidRPr="0064162A" w:rsidTr="008529F9">
        <w:tc>
          <w:tcPr>
            <w:tcW w:w="3652" w:type="dxa"/>
            <w:vAlign w:val="center"/>
          </w:tcPr>
          <w:p w:rsidR="00F31E34" w:rsidRPr="0091712E" w:rsidRDefault="00F31E34" w:rsidP="00AD2579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41119.1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31E34" w:rsidRPr="009F7C23" w:rsidRDefault="009F7C2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51598.8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183115" w:rsidRDefault="00183115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47648.9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774859" w:rsidRDefault="00774859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53766.4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F31E34" w:rsidRPr="00C64022" w:rsidRDefault="00C64022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38708.7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C64022" w:rsidRDefault="005D331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EC352C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51894.6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33" w:type="dxa"/>
            <w:gridSpan w:val="2"/>
            <w:shd w:val="clear" w:color="auto" w:fill="000000" w:themeFill="text1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82533.4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1E34" w:rsidRPr="0064162A" w:rsidTr="008529F9">
        <w:tc>
          <w:tcPr>
            <w:tcW w:w="3652" w:type="dxa"/>
            <w:vAlign w:val="center"/>
          </w:tcPr>
          <w:p w:rsidR="00F31E34" w:rsidRPr="0091712E" w:rsidRDefault="00F31E34" w:rsidP="00AD2579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F7456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55105.8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31E34" w:rsidRPr="00F74560" w:rsidRDefault="009F7C2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52021.0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414C53" w:rsidRDefault="00183115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51418.2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02" w:type="dxa"/>
            <w:gridSpan w:val="2"/>
            <w:shd w:val="clear" w:color="auto" w:fill="D9D9D9" w:themeFill="background1" w:themeFillShade="D9"/>
            <w:vAlign w:val="center"/>
          </w:tcPr>
          <w:p w:rsidR="00F31E34" w:rsidRPr="00E67F5D" w:rsidRDefault="00774859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50807.4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ED3E37" w:rsidRDefault="00C64022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51705.7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5D331C" w:rsidRDefault="005D331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A40873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51481.0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7037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414C53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67695.8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7037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31E34" w:rsidRPr="0064162A" w:rsidTr="00AE1487">
        <w:tc>
          <w:tcPr>
            <w:tcW w:w="3652" w:type="dxa"/>
            <w:vAlign w:val="center"/>
          </w:tcPr>
          <w:p w:rsidR="00F31E34" w:rsidRPr="0091712E" w:rsidRDefault="00F31E34" w:rsidP="00AD2579">
            <w:pPr>
              <w:pStyle w:val="a3"/>
              <w:rPr>
                <w:rFonts w:ascii="Georgia" w:hAnsi="Georgia"/>
                <w:b/>
                <w:color w:val="000000"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color w:val="000000"/>
                <w:sz w:val="16"/>
                <w:szCs w:val="16"/>
              </w:rPr>
              <w:t>Деятельность по операциям с недвижимым имуществом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28145.3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31E34" w:rsidRPr="009F7C23" w:rsidRDefault="009F7C2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28361.7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183115" w:rsidRDefault="00183115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28507.6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F92BFF" w:rsidRDefault="00F92BFF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30419.0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4022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29577.2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C64022" w:rsidRDefault="005D331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F31E34" w:rsidRPr="00EC352C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18803.0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28297.8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31E34" w:rsidRPr="0064162A" w:rsidTr="00AE1487">
        <w:tc>
          <w:tcPr>
            <w:tcW w:w="3652" w:type="dxa"/>
            <w:vAlign w:val="center"/>
          </w:tcPr>
          <w:p w:rsidR="00F31E34" w:rsidRPr="0091712E" w:rsidRDefault="00F31E34" w:rsidP="00AD2579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37935.8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31E34" w:rsidRPr="009F7C23" w:rsidRDefault="009F7C2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44984.8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183115" w:rsidRDefault="00183115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38274.1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F92BFF" w:rsidRDefault="00F92BFF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46278.1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4022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37655.8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C64022" w:rsidRDefault="005D331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EC352C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53416.0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33" w:type="dxa"/>
            <w:gridSpan w:val="2"/>
            <w:shd w:val="clear" w:color="auto" w:fill="000000" w:themeFill="text1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67721.0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31E34" w:rsidRPr="0064162A" w:rsidTr="00AE1487">
        <w:tc>
          <w:tcPr>
            <w:tcW w:w="3652" w:type="dxa"/>
            <w:vAlign w:val="center"/>
          </w:tcPr>
          <w:p w:rsidR="00F31E34" w:rsidRPr="0091712E" w:rsidRDefault="00F31E34" w:rsidP="00AD2579">
            <w:pPr>
              <w:pStyle w:val="a3"/>
              <w:ind w:left="567"/>
              <w:rPr>
                <w:rFonts w:ascii="Georgia" w:hAnsi="Georgia"/>
                <w:sz w:val="16"/>
                <w:szCs w:val="16"/>
              </w:rPr>
            </w:pPr>
            <w:r w:rsidRPr="0091712E">
              <w:rPr>
                <w:rFonts w:ascii="Georgia" w:hAnsi="Georgia"/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F7456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40016.6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3" w:type="dxa"/>
            <w:shd w:val="clear" w:color="auto" w:fill="000000" w:themeFill="text1"/>
            <w:vAlign w:val="center"/>
          </w:tcPr>
          <w:p w:rsidR="00F31E34" w:rsidRPr="00F74560" w:rsidRDefault="009F7C2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121322.9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414C53" w:rsidRDefault="00183115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53750.2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59435F" w:rsidRDefault="00F92BFF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62188.3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ED3E37" w:rsidRDefault="00C64022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45543.6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5D331C" w:rsidRDefault="005D331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A40873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70447.0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7037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414C53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71400.5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7037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1E34" w:rsidRPr="0064162A" w:rsidTr="00AE1487">
        <w:tc>
          <w:tcPr>
            <w:tcW w:w="3652" w:type="dxa"/>
            <w:vAlign w:val="center"/>
          </w:tcPr>
          <w:p w:rsidR="00F31E34" w:rsidRPr="0091712E" w:rsidRDefault="00F31E34" w:rsidP="00AD2579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24432.5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31E34" w:rsidRPr="009F7C23" w:rsidRDefault="009F7C2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25474.9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F31E34" w:rsidRPr="00183115" w:rsidRDefault="00183115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23602.2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F92BFF" w:rsidRDefault="00F92BFF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24196.2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4022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24215.7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C64022" w:rsidRDefault="005D331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EC352C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26224.4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32784.5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31E34" w:rsidRPr="0064162A" w:rsidTr="00AE1487">
        <w:tc>
          <w:tcPr>
            <w:tcW w:w="3652" w:type="dxa"/>
            <w:vAlign w:val="center"/>
          </w:tcPr>
          <w:p w:rsidR="00F31E34" w:rsidRPr="0091712E" w:rsidRDefault="00F31E34" w:rsidP="00AD2579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37893.6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31E34" w:rsidRPr="009F7C23" w:rsidRDefault="009F7C2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38151.3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183115" w:rsidRDefault="00183115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39991.7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02" w:type="dxa"/>
            <w:gridSpan w:val="2"/>
            <w:shd w:val="clear" w:color="auto" w:fill="D9D9D9" w:themeFill="background1" w:themeFillShade="D9"/>
            <w:vAlign w:val="center"/>
          </w:tcPr>
          <w:p w:rsidR="00F31E34" w:rsidRPr="00F92BFF" w:rsidRDefault="00F92BFF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36908.9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4022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39436.0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C64022" w:rsidRDefault="005D331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EC352C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38273.7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38307.6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31E34" w:rsidRPr="0064162A" w:rsidTr="00AE1487">
        <w:tc>
          <w:tcPr>
            <w:tcW w:w="3652" w:type="dxa"/>
            <w:vAlign w:val="center"/>
          </w:tcPr>
          <w:p w:rsidR="00F31E34" w:rsidRPr="0091712E" w:rsidRDefault="00F31E34" w:rsidP="00AD2579">
            <w:pPr>
              <w:pStyle w:val="a3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F7456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27676.5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F31E34" w:rsidRPr="00F74560" w:rsidRDefault="009F7C2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27457.7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414C53" w:rsidRDefault="00183115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29410.9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59435F" w:rsidRDefault="00F92BFF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29800.0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F74560" w:rsidRDefault="00C64022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29260.2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5D331C" w:rsidRDefault="005D331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A40873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30518.0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7037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414C53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33277.3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7037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31E34" w:rsidRPr="0064162A" w:rsidTr="00AE1487">
        <w:tc>
          <w:tcPr>
            <w:tcW w:w="3652" w:type="dxa"/>
            <w:vAlign w:val="center"/>
          </w:tcPr>
          <w:p w:rsidR="00F31E34" w:rsidRPr="0091712E" w:rsidRDefault="00F31E34" w:rsidP="00AD2579">
            <w:pPr>
              <w:pStyle w:val="a3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32973.9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F31E34" w:rsidRPr="009F7C23" w:rsidRDefault="009F7C2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31110.4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183115" w:rsidRDefault="00183115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36178.4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F92BFF" w:rsidRDefault="00F92BFF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35108.1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4022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34698.8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C64022" w:rsidRDefault="005D331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EC352C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33675.0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37260.8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31E34" w:rsidRPr="0064162A" w:rsidTr="00AE1487">
        <w:tc>
          <w:tcPr>
            <w:tcW w:w="3652" w:type="dxa"/>
            <w:vAlign w:val="center"/>
          </w:tcPr>
          <w:p w:rsidR="00F31E34" w:rsidRPr="00C8077A" w:rsidRDefault="00F31E34" w:rsidP="00AD2579">
            <w:pPr>
              <w:pStyle w:val="a3"/>
              <w:rPr>
                <w:b/>
                <w:color w:val="000000"/>
                <w:sz w:val="16"/>
                <w:szCs w:val="16"/>
              </w:rPr>
            </w:pPr>
            <w:r w:rsidRPr="00C8077A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Деятельность  в области культуры, спорта организации досуга и развлечений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29987.4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F31E34" w:rsidRPr="009F7C23" w:rsidRDefault="009F7C2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27840.8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183115" w:rsidRDefault="00183115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31035.2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F92BFF" w:rsidRDefault="00F92BFF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28524.1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C64022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4022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30859.6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C64022" w:rsidRDefault="005D331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EC352C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30291.6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91154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40970.7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4022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31E34" w:rsidRPr="0064162A" w:rsidTr="007C38FC">
        <w:tc>
          <w:tcPr>
            <w:tcW w:w="3652" w:type="dxa"/>
            <w:vAlign w:val="center"/>
          </w:tcPr>
          <w:p w:rsidR="00F31E34" w:rsidRPr="0091712E" w:rsidRDefault="00F31E34" w:rsidP="00AD2579">
            <w:pPr>
              <w:pStyle w:val="a3"/>
              <w:rPr>
                <w:rFonts w:ascii="Georgia" w:hAnsi="Georgia"/>
                <w:b/>
                <w:color w:val="000000"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31E34" w:rsidRPr="00F74560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24444.8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31E34" w:rsidRPr="00F74560" w:rsidRDefault="009F7C23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31413.8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414C53" w:rsidRDefault="00183115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27018.8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F31E34" w:rsidRPr="0059435F" w:rsidRDefault="00F92BFF" w:rsidP="00F31E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28046.1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F31E34" w:rsidRPr="009747BC" w:rsidRDefault="009747B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F74560" w:rsidRDefault="00C64022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25280.1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31E34" w:rsidRPr="005D331C" w:rsidRDefault="005D331C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31E34" w:rsidRPr="00A40873" w:rsidRDefault="00EC352C" w:rsidP="005B3F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28615.5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31E34" w:rsidRPr="00C67037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F31E34" w:rsidRPr="00414C53" w:rsidRDefault="00911540" w:rsidP="00AD257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29013.7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F31E34" w:rsidRPr="00C67037" w:rsidRDefault="00C67037" w:rsidP="00AD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AE1487" w:rsidRPr="0064162A" w:rsidTr="00AE1487">
        <w:trPr>
          <w:trHeight w:val="533"/>
        </w:trPr>
        <w:tc>
          <w:tcPr>
            <w:tcW w:w="3652" w:type="dxa"/>
            <w:shd w:val="clear" w:color="auto" w:fill="FFCC99"/>
          </w:tcPr>
          <w:p w:rsidR="00AE1487" w:rsidRPr="0091712E" w:rsidRDefault="00AE1487" w:rsidP="00DC296B">
            <w:pPr>
              <w:pStyle w:val="a3"/>
              <w:rPr>
                <w:rFonts w:ascii="Georgia" w:hAnsi="Georgia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Рейтинговая оценка </w:t>
            </w:r>
          </w:p>
          <w:p w:rsidR="00AE1487" w:rsidRPr="0091712E" w:rsidRDefault="00AE1487" w:rsidP="00DC296B">
            <w:pPr>
              <w:pStyle w:val="a3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91712E">
              <w:rPr>
                <w:rFonts w:ascii="Georgia" w:hAnsi="Georgia"/>
                <w:b/>
                <w:bCs/>
                <w:i/>
                <w:iCs/>
                <w:color w:val="000000"/>
                <w:sz w:val="16"/>
                <w:szCs w:val="16"/>
              </w:rPr>
              <w:t>субъектов ПФО по уровню зарплаты</w:t>
            </w:r>
          </w:p>
        </w:tc>
        <w:tc>
          <w:tcPr>
            <w:tcW w:w="1701" w:type="dxa"/>
            <w:gridSpan w:val="2"/>
            <w:shd w:val="clear" w:color="auto" w:fill="FFCC99"/>
            <w:vAlign w:val="center"/>
          </w:tcPr>
          <w:p w:rsidR="00AE1487" w:rsidRPr="00624B10" w:rsidRDefault="00AE1487" w:rsidP="00AE1487">
            <w:pPr>
              <w:jc w:val="center"/>
            </w:pPr>
            <w:r w:rsidRPr="00624B10">
              <w:t>13</w:t>
            </w:r>
          </w:p>
        </w:tc>
        <w:tc>
          <w:tcPr>
            <w:tcW w:w="1701" w:type="dxa"/>
            <w:gridSpan w:val="3"/>
            <w:shd w:val="clear" w:color="auto" w:fill="FFCC99"/>
            <w:vAlign w:val="center"/>
          </w:tcPr>
          <w:p w:rsidR="00AE1487" w:rsidRPr="00624B10" w:rsidRDefault="00AE1487" w:rsidP="00AE1487">
            <w:pPr>
              <w:jc w:val="center"/>
            </w:pPr>
            <w:r w:rsidRPr="00624B10">
              <w:t>14</w:t>
            </w:r>
          </w:p>
        </w:tc>
        <w:tc>
          <w:tcPr>
            <w:tcW w:w="1842" w:type="dxa"/>
            <w:gridSpan w:val="4"/>
            <w:shd w:val="clear" w:color="auto" w:fill="FFCC99"/>
            <w:vAlign w:val="center"/>
          </w:tcPr>
          <w:p w:rsidR="00AE1487" w:rsidRPr="00624B10" w:rsidRDefault="00AE1487" w:rsidP="00AE1487">
            <w:pPr>
              <w:jc w:val="center"/>
            </w:pPr>
            <w:r w:rsidRPr="00624B10">
              <w:t>11</w:t>
            </w:r>
          </w:p>
        </w:tc>
        <w:tc>
          <w:tcPr>
            <w:tcW w:w="1701" w:type="dxa"/>
            <w:gridSpan w:val="4"/>
            <w:shd w:val="clear" w:color="auto" w:fill="FFCC99"/>
            <w:vAlign w:val="center"/>
          </w:tcPr>
          <w:p w:rsidR="00AE1487" w:rsidRPr="00624B10" w:rsidRDefault="00AE1487" w:rsidP="00AE1487">
            <w:pPr>
              <w:jc w:val="center"/>
            </w:pPr>
            <w:r w:rsidRPr="00624B10">
              <w:t>9</w:t>
            </w:r>
          </w:p>
        </w:tc>
        <w:tc>
          <w:tcPr>
            <w:tcW w:w="1703" w:type="dxa"/>
            <w:gridSpan w:val="4"/>
            <w:shd w:val="clear" w:color="auto" w:fill="FFCC99"/>
            <w:vAlign w:val="center"/>
          </w:tcPr>
          <w:p w:rsidR="00AE1487" w:rsidRPr="00624B10" w:rsidRDefault="00AE1487" w:rsidP="00AE1487">
            <w:pPr>
              <w:jc w:val="center"/>
            </w:pPr>
            <w:r w:rsidRPr="00624B10">
              <w:t>12</w:t>
            </w:r>
          </w:p>
        </w:tc>
        <w:tc>
          <w:tcPr>
            <w:tcW w:w="1701" w:type="dxa"/>
            <w:gridSpan w:val="4"/>
            <w:shd w:val="clear" w:color="auto" w:fill="FFCC99"/>
            <w:vAlign w:val="center"/>
          </w:tcPr>
          <w:p w:rsidR="00AE1487" w:rsidRPr="00624B10" w:rsidRDefault="00AE1487" w:rsidP="00AE1487">
            <w:pPr>
              <w:jc w:val="center"/>
            </w:pPr>
            <w:r w:rsidRPr="00624B10">
              <w:t>10</w:t>
            </w:r>
          </w:p>
        </w:tc>
        <w:tc>
          <w:tcPr>
            <w:tcW w:w="2267" w:type="dxa"/>
            <w:gridSpan w:val="4"/>
            <w:shd w:val="clear" w:color="auto" w:fill="FFCC99"/>
            <w:vAlign w:val="center"/>
          </w:tcPr>
          <w:p w:rsidR="00AE1487" w:rsidRDefault="00AE1487" w:rsidP="00AE1487">
            <w:pPr>
              <w:jc w:val="center"/>
            </w:pPr>
            <w:r w:rsidRPr="00624B10">
              <w:t>5</w:t>
            </w:r>
          </w:p>
        </w:tc>
      </w:tr>
      <w:tr w:rsidR="00044492" w:rsidRPr="0064162A" w:rsidTr="002D6D3A">
        <w:trPr>
          <w:trHeight w:val="705"/>
        </w:trPr>
        <w:tc>
          <w:tcPr>
            <w:tcW w:w="3652" w:type="dxa"/>
            <w:shd w:val="clear" w:color="auto" w:fill="FFCC99"/>
          </w:tcPr>
          <w:p w:rsidR="00044492" w:rsidRPr="0064162A" w:rsidRDefault="00044492" w:rsidP="00DC296B">
            <w:pPr>
              <w:pStyle w:val="31"/>
              <w:ind w:left="-57" w:right="-57"/>
              <w:jc w:val="center"/>
              <w:rPr>
                <w:rFonts w:ascii="Georgia" w:hAnsi="Georgia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shd w:val="clear" w:color="auto" w:fill="FFCC99"/>
            <w:vAlign w:val="center"/>
          </w:tcPr>
          <w:p w:rsidR="00044492" w:rsidRPr="0064162A" w:rsidRDefault="00044492" w:rsidP="00DC296B">
            <w:pPr>
              <w:pStyle w:val="2"/>
              <w:jc w:val="center"/>
              <w:rPr>
                <w:rFonts w:ascii="Georgia" w:hAnsi="Georgia"/>
                <w:i w:val="0"/>
                <w:sz w:val="14"/>
                <w:szCs w:val="14"/>
              </w:rPr>
            </w:pPr>
            <w:r w:rsidRPr="0064162A">
              <w:rPr>
                <w:rFonts w:ascii="Georgia" w:hAnsi="Georgia"/>
                <w:i w:val="0"/>
                <w:sz w:val="14"/>
                <w:szCs w:val="14"/>
              </w:rPr>
              <w:t>Республика</w:t>
            </w:r>
          </w:p>
          <w:p w:rsidR="00044492" w:rsidRPr="0064162A" w:rsidRDefault="00044492" w:rsidP="00DC296B">
            <w:pPr>
              <w:widowControl w:val="0"/>
              <w:autoSpaceDE w:val="0"/>
              <w:autoSpaceDN w:val="0"/>
              <w:jc w:val="center"/>
              <w:rPr>
                <w:rFonts w:ascii="Georgia" w:hAnsi="Georgia"/>
                <w:b/>
                <w:bCs/>
                <w:iCs/>
                <w:color w:val="000000"/>
                <w:sz w:val="14"/>
                <w:szCs w:val="14"/>
              </w:rPr>
            </w:pPr>
            <w:r w:rsidRPr="0064162A">
              <w:rPr>
                <w:rFonts w:ascii="Georgia" w:hAnsi="Georgia"/>
                <w:b/>
                <w:bCs/>
                <w:iCs/>
                <w:color w:val="000000"/>
                <w:sz w:val="14"/>
                <w:szCs w:val="14"/>
              </w:rPr>
              <w:t>Татарстан</w:t>
            </w:r>
          </w:p>
        </w:tc>
        <w:tc>
          <w:tcPr>
            <w:tcW w:w="2052" w:type="dxa"/>
            <w:gridSpan w:val="4"/>
            <w:shd w:val="clear" w:color="auto" w:fill="FFCC99"/>
            <w:vAlign w:val="center"/>
          </w:tcPr>
          <w:p w:rsidR="00044492" w:rsidRPr="00833A09" w:rsidRDefault="00044492" w:rsidP="00DC296B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4"/>
                <w:szCs w:val="14"/>
              </w:rPr>
            </w:pPr>
            <w:r w:rsidRPr="00833A09">
              <w:rPr>
                <w:rFonts w:ascii="Georgia" w:hAnsi="Georgia"/>
                <w:bCs/>
                <w:iCs/>
                <w:sz w:val="14"/>
                <w:szCs w:val="14"/>
              </w:rPr>
              <w:t>Оренбургская</w:t>
            </w:r>
          </w:p>
          <w:p w:rsidR="00044492" w:rsidRPr="0064162A" w:rsidRDefault="00044492" w:rsidP="00DC296B">
            <w:pPr>
              <w:jc w:val="center"/>
              <w:rPr>
                <w:rFonts w:ascii="Georgia" w:hAnsi="Georgia"/>
                <w:b/>
                <w:bCs/>
                <w:iCs/>
                <w:sz w:val="14"/>
                <w:szCs w:val="14"/>
              </w:rPr>
            </w:pPr>
            <w:r w:rsidRPr="00833A09">
              <w:rPr>
                <w:rFonts w:ascii="Georgia" w:hAnsi="Georgia"/>
                <w:b/>
                <w:bCs/>
                <w:iCs/>
                <w:sz w:val="14"/>
                <w:szCs w:val="14"/>
              </w:rPr>
              <w:t>область</w:t>
            </w:r>
          </w:p>
        </w:tc>
        <w:tc>
          <w:tcPr>
            <w:tcW w:w="1882" w:type="dxa"/>
            <w:gridSpan w:val="4"/>
            <w:shd w:val="clear" w:color="auto" w:fill="FFCC99"/>
            <w:vAlign w:val="center"/>
          </w:tcPr>
          <w:p w:rsidR="00044492" w:rsidRPr="0064162A" w:rsidRDefault="00044492" w:rsidP="00DC296B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4"/>
                <w:szCs w:val="14"/>
              </w:rPr>
            </w:pPr>
            <w:r w:rsidRPr="0064162A">
              <w:rPr>
                <w:rFonts w:ascii="Georgia" w:hAnsi="Georgia"/>
                <w:bCs/>
                <w:iCs/>
                <w:sz w:val="14"/>
                <w:szCs w:val="14"/>
              </w:rPr>
              <w:t>Саратовская</w:t>
            </w:r>
          </w:p>
          <w:p w:rsidR="00044492" w:rsidRPr="0064162A" w:rsidRDefault="00044492" w:rsidP="00DC296B">
            <w:pPr>
              <w:jc w:val="center"/>
              <w:rPr>
                <w:rFonts w:ascii="Georgia" w:hAnsi="Georgia"/>
                <w:b/>
                <w:bCs/>
                <w:iCs/>
                <w:sz w:val="14"/>
                <w:szCs w:val="14"/>
              </w:rPr>
            </w:pPr>
            <w:r w:rsidRPr="0064162A">
              <w:rPr>
                <w:rFonts w:ascii="Georgia" w:hAnsi="Georgia"/>
                <w:b/>
                <w:bCs/>
                <w:iCs/>
                <w:sz w:val="14"/>
                <w:szCs w:val="14"/>
              </w:rPr>
              <w:t>область</w:t>
            </w:r>
          </w:p>
        </w:tc>
        <w:tc>
          <w:tcPr>
            <w:tcW w:w="1717" w:type="dxa"/>
            <w:gridSpan w:val="4"/>
            <w:shd w:val="clear" w:color="auto" w:fill="FFCC99"/>
            <w:vAlign w:val="center"/>
          </w:tcPr>
          <w:p w:rsidR="00044492" w:rsidRPr="00833A09" w:rsidRDefault="00044492" w:rsidP="00DC296B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4"/>
                <w:szCs w:val="14"/>
              </w:rPr>
            </w:pPr>
            <w:r w:rsidRPr="00833A09">
              <w:rPr>
                <w:rFonts w:ascii="Georgia" w:hAnsi="Georgia"/>
                <w:bCs/>
                <w:iCs/>
                <w:sz w:val="14"/>
                <w:szCs w:val="14"/>
              </w:rPr>
              <w:t>Республика Башкортостан</w:t>
            </w:r>
          </w:p>
        </w:tc>
        <w:tc>
          <w:tcPr>
            <w:tcW w:w="1883" w:type="dxa"/>
            <w:gridSpan w:val="4"/>
            <w:shd w:val="clear" w:color="auto" w:fill="FFCC99"/>
            <w:vAlign w:val="center"/>
          </w:tcPr>
          <w:p w:rsidR="00044492" w:rsidRPr="0064162A" w:rsidRDefault="00044492" w:rsidP="00DC296B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4"/>
                <w:szCs w:val="14"/>
              </w:rPr>
            </w:pPr>
            <w:r w:rsidRPr="0064162A">
              <w:rPr>
                <w:rFonts w:ascii="Georgia" w:hAnsi="Georgia"/>
                <w:bCs/>
                <w:iCs/>
                <w:sz w:val="14"/>
                <w:szCs w:val="14"/>
              </w:rPr>
              <w:t>Республика</w:t>
            </w:r>
          </w:p>
          <w:p w:rsidR="00044492" w:rsidRPr="00C55450" w:rsidRDefault="00044492" w:rsidP="00C55450">
            <w:pPr>
              <w:jc w:val="center"/>
              <w:rPr>
                <w:b/>
                <w:lang w:val="en-US"/>
              </w:rPr>
            </w:pPr>
            <w:r w:rsidRPr="00C55450">
              <w:rPr>
                <w:rFonts w:ascii="Georgia" w:hAnsi="Georgia"/>
                <w:b/>
                <w:bCs/>
                <w:sz w:val="14"/>
                <w:szCs w:val="14"/>
              </w:rPr>
              <w:t>Удмуртия</w:t>
            </w:r>
          </w:p>
        </w:tc>
        <w:tc>
          <w:tcPr>
            <w:tcW w:w="1689" w:type="dxa"/>
            <w:gridSpan w:val="4"/>
            <w:shd w:val="clear" w:color="auto" w:fill="FFCC99"/>
            <w:vAlign w:val="center"/>
          </w:tcPr>
          <w:p w:rsidR="00044492" w:rsidRPr="00833A09" w:rsidRDefault="00044492" w:rsidP="00A768E5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 w:rsidRPr="00833A09">
              <w:rPr>
                <w:rFonts w:ascii="Georgia" w:hAnsi="Georgia"/>
                <w:b/>
                <w:bCs/>
                <w:sz w:val="14"/>
                <w:szCs w:val="14"/>
              </w:rPr>
              <w:t>Пермский</w:t>
            </w:r>
          </w:p>
          <w:p w:rsidR="00044492" w:rsidRPr="00A768E5" w:rsidRDefault="00044492" w:rsidP="00A768E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833A09">
              <w:rPr>
                <w:rFonts w:ascii="Georgia" w:hAnsi="Georgia"/>
                <w:b/>
                <w:bCs/>
                <w:sz w:val="14"/>
                <w:szCs w:val="14"/>
              </w:rPr>
              <w:t>край</w:t>
            </w:r>
          </w:p>
        </w:tc>
        <w:tc>
          <w:tcPr>
            <w:tcW w:w="1692" w:type="dxa"/>
            <w:gridSpan w:val="3"/>
            <w:shd w:val="clear" w:color="auto" w:fill="FFCC99"/>
            <w:vAlign w:val="center"/>
          </w:tcPr>
          <w:p w:rsidR="00044492" w:rsidRPr="0064162A" w:rsidRDefault="00044492" w:rsidP="00DC296B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4"/>
                <w:szCs w:val="14"/>
              </w:rPr>
            </w:pPr>
            <w:r w:rsidRPr="0064162A">
              <w:rPr>
                <w:rFonts w:ascii="Georgia" w:hAnsi="Georgia"/>
                <w:bCs/>
                <w:iCs/>
                <w:sz w:val="14"/>
                <w:szCs w:val="14"/>
              </w:rPr>
              <w:t>Самарская</w:t>
            </w:r>
          </w:p>
          <w:p w:rsidR="00044492" w:rsidRPr="0064162A" w:rsidRDefault="00044492" w:rsidP="00DC296B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4"/>
                <w:szCs w:val="14"/>
              </w:rPr>
            </w:pPr>
            <w:r w:rsidRPr="0064162A">
              <w:rPr>
                <w:rFonts w:ascii="Georgia" w:hAnsi="Georgia"/>
                <w:bCs/>
                <w:iCs/>
                <w:sz w:val="14"/>
                <w:szCs w:val="14"/>
              </w:rPr>
              <w:t>область</w:t>
            </w:r>
          </w:p>
        </w:tc>
      </w:tr>
      <w:tr w:rsidR="006A1DFC" w:rsidRPr="00C02FE1" w:rsidTr="009A39BC">
        <w:tc>
          <w:tcPr>
            <w:tcW w:w="3652" w:type="dxa"/>
            <w:vAlign w:val="center"/>
          </w:tcPr>
          <w:p w:rsidR="006A1DFC" w:rsidRPr="00762FB4" w:rsidRDefault="006A1DFC" w:rsidP="00DC296B">
            <w:pPr>
              <w:pStyle w:val="31"/>
              <w:rPr>
                <w:rFonts w:ascii="Georgia" w:hAnsi="Georgia"/>
                <w:bCs/>
                <w:sz w:val="16"/>
                <w:szCs w:val="16"/>
              </w:rPr>
            </w:pPr>
            <w:r w:rsidRPr="00762FB4">
              <w:rPr>
                <w:rFonts w:ascii="Georgia" w:hAnsi="Georgia"/>
                <w:bCs/>
                <w:sz w:val="16"/>
                <w:szCs w:val="16"/>
              </w:rPr>
              <w:t>Всего</w:t>
            </w:r>
          </w:p>
        </w:tc>
        <w:tc>
          <w:tcPr>
            <w:tcW w:w="849" w:type="dxa"/>
            <w:shd w:val="clear" w:color="auto" w:fill="000000" w:themeFill="text1"/>
            <w:vAlign w:val="center"/>
          </w:tcPr>
          <w:p w:rsidR="006A1DFC" w:rsidRPr="00AB4FDE" w:rsidRDefault="00176785" w:rsidP="0048765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46169.5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A1DFC" w:rsidRPr="009F073A" w:rsidRDefault="006A1DFC" w:rsidP="00953486">
            <w:pPr>
              <w:jc w:val="center"/>
              <w:rPr>
                <w:b/>
                <w:sz w:val="16"/>
                <w:szCs w:val="16"/>
              </w:rPr>
            </w:pPr>
            <w:r w:rsidRPr="009F073A">
              <w:rPr>
                <w:b/>
                <w:sz w:val="16"/>
                <w:szCs w:val="16"/>
              </w:rPr>
              <w:t>Рейтинг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6A1DFC" w:rsidRPr="00F47C85" w:rsidRDefault="00DF5BA4" w:rsidP="00B079B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37963.5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6A1DFC" w:rsidRPr="009F073A" w:rsidRDefault="006A1DFC" w:rsidP="00360048">
            <w:pPr>
              <w:jc w:val="center"/>
              <w:rPr>
                <w:b/>
                <w:sz w:val="16"/>
                <w:szCs w:val="16"/>
              </w:rPr>
            </w:pPr>
            <w:r w:rsidRPr="009F073A">
              <w:rPr>
                <w:b/>
                <w:sz w:val="16"/>
                <w:szCs w:val="16"/>
              </w:rPr>
              <w:t>Рейтинг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6A1DFC" w:rsidRPr="009C395F" w:rsidRDefault="002D0A1A" w:rsidP="002136C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37196.9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6A1DFC" w:rsidRPr="0053291E" w:rsidRDefault="006A1DFC" w:rsidP="002136C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F073A">
              <w:rPr>
                <w:b/>
                <w:sz w:val="16"/>
                <w:szCs w:val="16"/>
              </w:rPr>
              <w:t>Рейтинг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6A1DFC" w:rsidRPr="00894945" w:rsidRDefault="00C64022" w:rsidP="002136C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41456.5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6A1DFC" w:rsidRPr="009F073A" w:rsidRDefault="006A1DFC" w:rsidP="002136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F073A">
              <w:rPr>
                <w:b/>
                <w:color w:val="000000"/>
                <w:sz w:val="16"/>
                <w:szCs w:val="16"/>
              </w:rPr>
              <w:t>Рейтинг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6A1DFC" w:rsidRPr="005D5572" w:rsidRDefault="00176785" w:rsidP="00E74B9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40190.4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6A1DFC" w:rsidRPr="009F073A" w:rsidRDefault="006A1DFC" w:rsidP="002136C8">
            <w:pPr>
              <w:jc w:val="center"/>
              <w:rPr>
                <w:b/>
                <w:sz w:val="16"/>
                <w:szCs w:val="16"/>
              </w:rPr>
            </w:pPr>
            <w:r w:rsidRPr="009F073A">
              <w:rPr>
                <w:b/>
                <w:sz w:val="16"/>
                <w:szCs w:val="16"/>
              </w:rPr>
              <w:t>Рейтинг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6A1DFC" w:rsidRPr="00DC2759" w:rsidRDefault="00F92BFF" w:rsidP="0048765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45436.9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6A1DFC" w:rsidRPr="009F073A" w:rsidRDefault="002D6D3A" w:rsidP="0048765F">
            <w:pPr>
              <w:ind w:right="-99"/>
              <w:jc w:val="center"/>
              <w:rPr>
                <w:b/>
                <w:sz w:val="16"/>
                <w:szCs w:val="16"/>
              </w:rPr>
            </w:pPr>
            <w:r w:rsidRPr="009F073A">
              <w:rPr>
                <w:b/>
                <w:sz w:val="16"/>
                <w:szCs w:val="16"/>
              </w:rPr>
              <w:t>Рейтин</w:t>
            </w:r>
            <w:r w:rsidR="006A1DFC" w:rsidRPr="009F073A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6A1DFC" w:rsidRPr="00C63C90" w:rsidRDefault="00C63C90" w:rsidP="00C02FE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41516</w:t>
            </w:r>
            <w:r>
              <w:rPr>
                <w:b/>
                <w:sz w:val="16"/>
                <w:szCs w:val="16"/>
                <w:lang w:val="en-US"/>
              </w:rPr>
              <w:t>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DFC" w:rsidRPr="009F073A" w:rsidRDefault="006A1DFC" w:rsidP="00C02FE1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9F073A">
              <w:rPr>
                <w:b/>
                <w:sz w:val="16"/>
                <w:szCs w:val="16"/>
              </w:rPr>
              <w:t>Рейтинг</w:t>
            </w:r>
          </w:p>
        </w:tc>
      </w:tr>
      <w:tr w:rsidR="006A1DFC" w:rsidRPr="00C02FE1" w:rsidTr="004B7DBD">
        <w:trPr>
          <w:trHeight w:val="187"/>
        </w:trPr>
        <w:tc>
          <w:tcPr>
            <w:tcW w:w="3652" w:type="dxa"/>
            <w:vAlign w:val="center"/>
          </w:tcPr>
          <w:p w:rsidR="006A1DFC" w:rsidRPr="00762FB4" w:rsidRDefault="006A1DFC" w:rsidP="00DC296B">
            <w:pPr>
              <w:pStyle w:val="31"/>
              <w:ind w:left="-57" w:right="-57"/>
              <w:rPr>
                <w:rFonts w:ascii="Georgia" w:hAnsi="Georgia"/>
                <w:sz w:val="16"/>
                <w:szCs w:val="16"/>
              </w:rPr>
            </w:pPr>
            <w:r w:rsidRPr="00762FB4">
              <w:rPr>
                <w:rFonts w:ascii="Georgia" w:hAnsi="Georgia"/>
                <w:sz w:val="16"/>
                <w:szCs w:val="16"/>
              </w:rPr>
              <w:t xml:space="preserve">  в том числе: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1DFC" w:rsidRPr="0048765F" w:rsidRDefault="006A1DFC" w:rsidP="004876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2" w:type="dxa"/>
            <w:gridSpan w:val="4"/>
            <w:shd w:val="clear" w:color="auto" w:fill="auto"/>
            <w:vAlign w:val="center"/>
          </w:tcPr>
          <w:p w:rsidR="006A1DFC" w:rsidRPr="00B079B7" w:rsidRDefault="006A1DFC" w:rsidP="00B079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  <w:gridSpan w:val="4"/>
            <w:shd w:val="clear" w:color="auto" w:fill="auto"/>
            <w:vAlign w:val="center"/>
          </w:tcPr>
          <w:p w:rsidR="006A1DFC" w:rsidRPr="002136C8" w:rsidRDefault="006A1DFC" w:rsidP="002136C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17" w:type="dxa"/>
            <w:gridSpan w:val="4"/>
            <w:shd w:val="clear" w:color="auto" w:fill="auto"/>
            <w:vAlign w:val="center"/>
          </w:tcPr>
          <w:p w:rsidR="006A1DFC" w:rsidRPr="002136C8" w:rsidRDefault="006A1DFC" w:rsidP="002136C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83" w:type="dxa"/>
            <w:gridSpan w:val="4"/>
            <w:shd w:val="clear" w:color="auto" w:fill="auto"/>
            <w:vAlign w:val="center"/>
          </w:tcPr>
          <w:p w:rsidR="006A1DFC" w:rsidRPr="004B7DBD" w:rsidRDefault="006A1DFC" w:rsidP="00E74B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gridSpan w:val="4"/>
            <w:shd w:val="clear" w:color="auto" w:fill="auto"/>
            <w:vAlign w:val="center"/>
          </w:tcPr>
          <w:p w:rsidR="006A1DFC" w:rsidRPr="0048765F" w:rsidRDefault="006A1DFC" w:rsidP="004876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auto"/>
            <w:vAlign w:val="center"/>
          </w:tcPr>
          <w:p w:rsidR="006A1DFC" w:rsidRPr="00C02FE1" w:rsidRDefault="006A1DFC" w:rsidP="00C02FE1">
            <w:pPr>
              <w:jc w:val="center"/>
              <w:rPr>
                <w:sz w:val="16"/>
                <w:szCs w:val="16"/>
              </w:rPr>
            </w:pPr>
          </w:p>
        </w:tc>
      </w:tr>
      <w:tr w:rsidR="00E74B9B" w:rsidRPr="00C02FE1" w:rsidTr="009A39BC">
        <w:trPr>
          <w:trHeight w:val="388"/>
        </w:trPr>
        <w:tc>
          <w:tcPr>
            <w:tcW w:w="3652" w:type="dxa"/>
            <w:vAlign w:val="center"/>
          </w:tcPr>
          <w:p w:rsidR="00E74B9B" w:rsidRPr="00762FB4" w:rsidRDefault="00E74B9B" w:rsidP="00DC296B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762FB4">
              <w:rPr>
                <w:rFonts w:ascii="Georgia" w:hAnsi="Georgia"/>
                <w:b/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74B9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31366.9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9" w:type="dxa"/>
            <w:gridSpan w:val="2"/>
            <w:shd w:val="clear" w:color="auto" w:fill="D9D9D9" w:themeFill="background1" w:themeFillShade="D9"/>
            <w:vAlign w:val="center"/>
          </w:tcPr>
          <w:p w:rsidR="00E74B9B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19322.7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2D0A1A" w:rsidRDefault="002D0A1A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30393.5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4022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C64022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27265.0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4022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E74B9B" w:rsidRPr="00176785" w:rsidRDefault="00176785" w:rsidP="00E74B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30736.1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28569.6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C63C90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28499.9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C64022" w:rsidRDefault="00E14026" w:rsidP="006E3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74B9B" w:rsidRPr="00C02FE1" w:rsidTr="009A39BC">
        <w:tc>
          <w:tcPr>
            <w:tcW w:w="3652" w:type="dxa"/>
            <w:vAlign w:val="center"/>
          </w:tcPr>
          <w:p w:rsidR="00E74B9B" w:rsidRPr="00762FB4" w:rsidRDefault="00E74B9B" w:rsidP="00DC296B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762FB4">
              <w:rPr>
                <w:rFonts w:ascii="Georgia" w:hAnsi="Georgia"/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74B9B" w:rsidRPr="00EB0F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70179.1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E74B9B" w:rsidRPr="001F3B36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69328.2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833A09" w:rsidRDefault="002D0A1A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57132.6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7037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ED3E37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68395.6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7037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1" w:type="dxa"/>
            <w:gridSpan w:val="2"/>
            <w:shd w:val="clear" w:color="auto" w:fill="000000" w:themeFill="text1"/>
          </w:tcPr>
          <w:p w:rsidR="00E74B9B" w:rsidRPr="009963DA" w:rsidRDefault="00176785" w:rsidP="00E74B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70350.1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E14026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FB5EEC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64423.2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E14026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141055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65376.8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E14026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74B9B" w:rsidRPr="00C02FE1" w:rsidTr="009A39BC">
        <w:tc>
          <w:tcPr>
            <w:tcW w:w="3652" w:type="dxa"/>
            <w:vAlign w:val="center"/>
          </w:tcPr>
          <w:p w:rsidR="00E74B9B" w:rsidRPr="00762FB4" w:rsidRDefault="00E74B9B" w:rsidP="00DC296B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762FB4">
              <w:rPr>
                <w:rFonts w:ascii="Georgia" w:hAnsi="Georgia"/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49" w:type="dxa"/>
            <w:shd w:val="clear" w:color="auto" w:fill="000000" w:themeFill="text1"/>
            <w:vAlign w:val="center"/>
          </w:tcPr>
          <w:p w:rsidR="00E74B9B" w:rsidRPr="00EB0F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52615.4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E74B9B" w:rsidRPr="001F3B36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44231.9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833A09" w:rsidRDefault="002D0A1A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37773.5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7037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ED3E37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46890.3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7037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E74B9B" w:rsidRPr="009963DA" w:rsidRDefault="00176785" w:rsidP="00E74B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44590.8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E14026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FB5EEC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51336.6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E14026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141055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47540.8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E14026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74B9B" w:rsidRPr="00C02FE1" w:rsidTr="008529F9">
        <w:tc>
          <w:tcPr>
            <w:tcW w:w="3652" w:type="dxa"/>
            <w:vAlign w:val="center"/>
          </w:tcPr>
          <w:p w:rsidR="00E74B9B" w:rsidRPr="00762FB4" w:rsidRDefault="00E74B9B" w:rsidP="00DC296B">
            <w:pPr>
              <w:pStyle w:val="31"/>
              <w:rPr>
                <w:rFonts w:ascii="Georgia" w:hAnsi="Georgia"/>
                <w:sz w:val="16"/>
                <w:szCs w:val="16"/>
              </w:rPr>
            </w:pPr>
            <w:r w:rsidRPr="00762FB4">
              <w:rPr>
                <w:rFonts w:ascii="Georgia" w:hAnsi="Georgia"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49" w:type="dxa"/>
            <w:shd w:val="clear" w:color="auto" w:fill="000000" w:themeFill="text1"/>
            <w:vAlign w:val="center"/>
          </w:tcPr>
          <w:p w:rsidR="00E74B9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59449.8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E74B9B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43683.8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2D0A1A" w:rsidRDefault="002D0A1A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44726.0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4022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C64022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46281.9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4022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E74B9B" w:rsidRPr="00176785" w:rsidRDefault="00176785" w:rsidP="001343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42086.2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47435.9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C63C90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44767.4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C64022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74B9B" w:rsidRPr="00C02FE1" w:rsidTr="008529F9">
        <w:tc>
          <w:tcPr>
            <w:tcW w:w="3652" w:type="dxa"/>
            <w:vAlign w:val="center"/>
          </w:tcPr>
          <w:p w:rsidR="00E74B9B" w:rsidRPr="00762FB4" w:rsidRDefault="00E74B9B" w:rsidP="00DC296B">
            <w:pPr>
              <w:pStyle w:val="31"/>
              <w:rPr>
                <w:rFonts w:ascii="Georgia" w:hAnsi="Georgia"/>
                <w:sz w:val="16"/>
                <w:szCs w:val="16"/>
              </w:rPr>
            </w:pPr>
            <w:r w:rsidRPr="00762FB4">
              <w:rPr>
                <w:rFonts w:ascii="Georgia" w:hAnsi="Georgia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74B9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37314.7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E74B9B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33726.8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2D0A1A" w:rsidRDefault="002D0A1A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27800</w:t>
            </w:r>
            <w:r w:rsidR="009A39BC">
              <w:rPr>
                <w:sz w:val="16"/>
                <w:szCs w:val="16"/>
                <w:lang w:val="en-US"/>
              </w:rPr>
              <w:t>.1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4022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C64022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32755.4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4022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41" w:type="dxa"/>
            <w:gridSpan w:val="2"/>
            <w:shd w:val="clear" w:color="auto" w:fill="000000" w:themeFill="text1"/>
            <w:vAlign w:val="center"/>
          </w:tcPr>
          <w:p w:rsidR="00E74B9B" w:rsidRPr="00176785" w:rsidRDefault="00176785" w:rsidP="001343C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38042.9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35745.5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C63C90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32947.8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C64022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74B9B" w:rsidRPr="00C02FE1" w:rsidTr="008529F9">
        <w:tc>
          <w:tcPr>
            <w:tcW w:w="3652" w:type="dxa"/>
            <w:vAlign w:val="center"/>
          </w:tcPr>
          <w:p w:rsidR="00E74B9B" w:rsidRPr="00762FB4" w:rsidRDefault="00E74B9B" w:rsidP="00DC296B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762FB4">
              <w:rPr>
                <w:rFonts w:ascii="Georgia" w:hAnsi="Georgia"/>
                <w:b/>
                <w:sz w:val="16"/>
                <w:szCs w:val="16"/>
              </w:rPr>
              <w:t>Строительство</w:t>
            </w:r>
          </w:p>
        </w:tc>
        <w:tc>
          <w:tcPr>
            <w:tcW w:w="849" w:type="dxa"/>
            <w:shd w:val="clear" w:color="auto" w:fill="000000" w:themeFill="text1"/>
            <w:vAlign w:val="center"/>
          </w:tcPr>
          <w:p w:rsidR="00E74B9B" w:rsidRPr="00F56153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44833.8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9" w:type="dxa"/>
            <w:gridSpan w:val="2"/>
            <w:shd w:val="clear" w:color="auto" w:fill="D9D9D9" w:themeFill="background1" w:themeFillShade="D9"/>
            <w:vAlign w:val="center"/>
          </w:tcPr>
          <w:p w:rsidR="00E74B9B" w:rsidRPr="001F3B36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25477.4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833A09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32749.9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7037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ED3E37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36642.5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7037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E74B9B" w:rsidRPr="009963DA" w:rsidRDefault="00176785" w:rsidP="00E74B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29107.1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E14026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FB5EEC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40765.5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E14026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141055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38766.3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E14026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74B9B" w:rsidRPr="00C02FE1" w:rsidTr="008529F9">
        <w:tc>
          <w:tcPr>
            <w:tcW w:w="3652" w:type="dxa"/>
            <w:vAlign w:val="center"/>
          </w:tcPr>
          <w:p w:rsidR="00E74B9B" w:rsidRPr="00762FB4" w:rsidRDefault="00E74B9B" w:rsidP="00DC296B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762FB4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74B9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39495.7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E74B9B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28169.6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32588.9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4022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C64022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32071.1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4022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E74B9B" w:rsidRPr="00176785" w:rsidRDefault="00176785" w:rsidP="00BC68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35315.3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4" w:type="dxa"/>
            <w:gridSpan w:val="2"/>
            <w:shd w:val="clear" w:color="auto" w:fill="000000" w:themeFill="text1"/>
            <w:vAlign w:val="center"/>
          </w:tcPr>
          <w:p w:rsidR="00E74B9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40654.8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C63C90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32925.7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E14026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74B9B" w:rsidRPr="00C02FE1" w:rsidTr="008529F9">
        <w:trPr>
          <w:trHeight w:val="70"/>
        </w:trPr>
        <w:tc>
          <w:tcPr>
            <w:tcW w:w="3652" w:type="dxa"/>
            <w:vAlign w:val="center"/>
          </w:tcPr>
          <w:p w:rsidR="00E74B9B" w:rsidRPr="00762FB4" w:rsidRDefault="00E74B9B" w:rsidP="00DC296B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762FB4">
              <w:rPr>
                <w:rFonts w:ascii="Georgia" w:hAnsi="Georgia"/>
                <w:b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74B9B" w:rsidRPr="00F56153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40121.6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E74B9B" w:rsidRPr="001F3B36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45524.3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833A09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43604.3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7037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gridSpan w:val="2"/>
            <w:shd w:val="clear" w:color="auto" w:fill="000000" w:themeFill="text1"/>
            <w:vAlign w:val="center"/>
          </w:tcPr>
          <w:p w:rsidR="00E74B9B" w:rsidRPr="00ED3E37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47679.8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7037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41" w:type="dxa"/>
            <w:gridSpan w:val="2"/>
            <w:shd w:val="clear" w:color="auto" w:fill="auto"/>
          </w:tcPr>
          <w:p w:rsidR="00E74B9B" w:rsidRPr="009963DA" w:rsidRDefault="00176785" w:rsidP="00E74B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40642.3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E14026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FB5EEC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44310.7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E14026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9E5F61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42746.7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E14026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74B9B" w:rsidRPr="00C02FE1" w:rsidTr="008529F9">
        <w:tc>
          <w:tcPr>
            <w:tcW w:w="3652" w:type="dxa"/>
            <w:vAlign w:val="center"/>
          </w:tcPr>
          <w:p w:rsidR="00E74B9B" w:rsidRPr="00762FB4" w:rsidRDefault="00E74B9B" w:rsidP="00DC296B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762FB4">
              <w:rPr>
                <w:rFonts w:ascii="Georgia" w:hAnsi="Georgia"/>
                <w:b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849" w:type="dxa"/>
            <w:shd w:val="clear" w:color="auto" w:fill="000000" w:themeFill="text1"/>
            <w:vAlign w:val="center"/>
          </w:tcPr>
          <w:p w:rsidR="00E74B9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30581.6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E74B9B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25184.1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23068.9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4022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C64022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22959.3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4022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E74B9B" w:rsidRPr="00176785" w:rsidRDefault="00176785" w:rsidP="00532D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26648.4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27478.0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C63C90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26735.1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C64022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74B9B" w:rsidRPr="00C02FE1" w:rsidTr="008529F9">
        <w:trPr>
          <w:trHeight w:val="174"/>
        </w:trPr>
        <w:tc>
          <w:tcPr>
            <w:tcW w:w="3652" w:type="dxa"/>
            <w:vAlign w:val="center"/>
          </w:tcPr>
          <w:p w:rsidR="00E74B9B" w:rsidRPr="00762FB4" w:rsidRDefault="00E74B9B" w:rsidP="00DC296B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762FB4">
              <w:rPr>
                <w:rFonts w:ascii="Georgia" w:hAnsi="Georgia"/>
                <w:b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74B9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72685.0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E74B9B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42845.5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59710.4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4022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C64022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54282.1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4022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E74B9B" w:rsidRPr="00176785" w:rsidRDefault="00176785" w:rsidP="008529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59423.9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71666.4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C63C90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64007.5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C64022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74B9B" w:rsidRPr="00C02FE1" w:rsidTr="008529F9">
        <w:trPr>
          <w:trHeight w:val="415"/>
        </w:trPr>
        <w:tc>
          <w:tcPr>
            <w:tcW w:w="3652" w:type="dxa"/>
            <w:vAlign w:val="center"/>
          </w:tcPr>
          <w:p w:rsidR="00E74B9B" w:rsidRPr="00762FB4" w:rsidRDefault="00E74B9B" w:rsidP="00FC3252">
            <w:pPr>
              <w:pStyle w:val="a3"/>
              <w:spacing w:line="276" w:lineRule="auto"/>
              <w:rPr>
                <w:rFonts w:ascii="Georgia" w:hAnsi="Georgia"/>
                <w:b/>
                <w:sz w:val="16"/>
                <w:szCs w:val="16"/>
              </w:rPr>
            </w:pPr>
            <w:r w:rsidRPr="00762FB4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849" w:type="dxa"/>
            <w:shd w:val="clear" w:color="auto" w:fill="000000" w:themeFill="text1"/>
            <w:vAlign w:val="center"/>
          </w:tcPr>
          <w:p w:rsidR="00E74B9B" w:rsidRPr="00F56153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69944.6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E74B9B" w:rsidRPr="001F3B36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54693.9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833A09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52446.1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7037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ED3E37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54365.1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7037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E74B9B" w:rsidRPr="009963DA" w:rsidRDefault="00176785" w:rsidP="008529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55088.1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E14026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FB5EEC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58747.2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E14026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141055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62369.4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E14026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74B9B" w:rsidRPr="00C02FE1" w:rsidTr="00AE1487">
        <w:trPr>
          <w:trHeight w:val="164"/>
        </w:trPr>
        <w:tc>
          <w:tcPr>
            <w:tcW w:w="3652" w:type="dxa"/>
            <w:vAlign w:val="center"/>
          </w:tcPr>
          <w:p w:rsidR="00E74B9B" w:rsidRPr="00762FB4" w:rsidRDefault="00E74B9B" w:rsidP="00DC296B">
            <w:pPr>
              <w:pStyle w:val="a3"/>
              <w:rPr>
                <w:rFonts w:ascii="Georgia" w:hAnsi="Georgia"/>
                <w:b/>
                <w:color w:val="000000"/>
                <w:sz w:val="16"/>
                <w:szCs w:val="16"/>
              </w:rPr>
            </w:pPr>
            <w:r w:rsidRPr="00762FB4">
              <w:rPr>
                <w:rFonts w:ascii="Georgia" w:hAnsi="Georgia"/>
                <w:b/>
                <w:color w:val="000000"/>
                <w:sz w:val="16"/>
                <w:szCs w:val="16"/>
              </w:rPr>
              <w:t>Деятельность по операциям с недвижимым имуществом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74B9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34035.5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E74B9B" w:rsidRPr="00DF5BA4" w:rsidRDefault="00DF5BA4" w:rsidP="00B07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26187.4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25562.0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4022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C64022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28802.9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4022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1" w:type="dxa"/>
            <w:gridSpan w:val="2"/>
            <w:shd w:val="clear" w:color="auto" w:fill="000000" w:themeFill="text1"/>
            <w:vAlign w:val="center"/>
          </w:tcPr>
          <w:p w:rsidR="00E74B9B" w:rsidRPr="00176785" w:rsidRDefault="00176785" w:rsidP="008529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36157.1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30704.1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C63C90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28141.4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C64022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E74B9B" w:rsidRPr="00C02FE1" w:rsidTr="00AE1487">
        <w:tc>
          <w:tcPr>
            <w:tcW w:w="3652" w:type="dxa"/>
            <w:vAlign w:val="center"/>
          </w:tcPr>
          <w:p w:rsidR="00E74B9B" w:rsidRPr="00762FB4" w:rsidRDefault="00E74B9B" w:rsidP="00DC296B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762FB4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74B9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59453.8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9" w:type="dxa"/>
            <w:gridSpan w:val="2"/>
            <w:shd w:val="clear" w:color="auto" w:fill="D9D9D9" w:themeFill="background1" w:themeFillShade="D9"/>
            <w:vAlign w:val="center"/>
          </w:tcPr>
          <w:p w:rsidR="00E74B9B" w:rsidRPr="003D6A90" w:rsidRDefault="003D6A90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37000</w:t>
            </w:r>
            <w:r>
              <w:rPr>
                <w:sz w:val="16"/>
                <w:szCs w:val="16"/>
                <w:lang w:val="en-US"/>
              </w:rPr>
              <w:t>.3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53039.3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4022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C64022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58917.9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4022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E74B9B" w:rsidRPr="00176785" w:rsidRDefault="00176785" w:rsidP="008529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44440.2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56913.7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C63C90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54068.6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C64022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74B9B" w:rsidRPr="00C02FE1" w:rsidTr="00AE1487">
        <w:tc>
          <w:tcPr>
            <w:tcW w:w="3652" w:type="dxa"/>
            <w:shd w:val="clear" w:color="auto" w:fill="auto"/>
            <w:vAlign w:val="center"/>
          </w:tcPr>
          <w:p w:rsidR="00E74B9B" w:rsidRPr="00762FB4" w:rsidRDefault="00E74B9B" w:rsidP="00DC296B">
            <w:pPr>
              <w:pStyle w:val="a3"/>
              <w:ind w:left="567"/>
              <w:rPr>
                <w:rFonts w:ascii="Georgia" w:hAnsi="Georgia"/>
                <w:sz w:val="16"/>
                <w:szCs w:val="16"/>
              </w:rPr>
            </w:pPr>
            <w:r w:rsidRPr="00762FB4">
              <w:rPr>
                <w:rFonts w:ascii="Georgia" w:hAnsi="Georgia"/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74B9B" w:rsidRPr="00F56153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67235.1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39" w:type="dxa"/>
            <w:gridSpan w:val="2"/>
            <w:shd w:val="clear" w:color="auto" w:fill="D9D9D9" w:themeFill="background1" w:themeFillShade="D9"/>
            <w:vAlign w:val="center"/>
          </w:tcPr>
          <w:p w:rsidR="00E74B9B" w:rsidRPr="001F3B36" w:rsidRDefault="003D6A90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36021.2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085C35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50120.5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7037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ED3E37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73992.9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7037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E74B9B" w:rsidRPr="009963DA" w:rsidRDefault="00176785" w:rsidP="008529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58081.3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E14026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FB5EEC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68615.9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E14026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141055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59811.3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E14026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74B9B" w:rsidRPr="00C02FE1" w:rsidTr="00AE1487">
        <w:tc>
          <w:tcPr>
            <w:tcW w:w="3652" w:type="dxa"/>
            <w:vAlign w:val="center"/>
          </w:tcPr>
          <w:p w:rsidR="00E74B9B" w:rsidRPr="00762FB4" w:rsidRDefault="00E74B9B" w:rsidP="00DC296B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762FB4">
              <w:rPr>
                <w:rFonts w:ascii="Georgia" w:hAnsi="Georgia"/>
                <w:b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74B9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32993.0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9" w:type="dxa"/>
            <w:gridSpan w:val="2"/>
            <w:shd w:val="clear" w:color="auto" w:fill="000000" w:themeFill="text1"/>
            <w:vAlign w:val="center"/>
          </w:tcPr>
          <w:p w:rsidR="00E74B9B" w:rsidRPr="003D6A90" w:rsidRDefault="003D6A90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34481.4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30263.8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4022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C64022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31242.9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4022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E74B9B" w:rsidRPr="00176785" w:rsidRDefault="00176785" w:rsidP="008529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34251.0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30956.8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C63C90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26651.5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C64022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74B9B" w:rsidRPr="00C02FE1" w:rsidTr="00AE1487">
        <w:tc>
          <w:tcPr>
            <w:tcW w:w="3652" w:type="dxa"/>
            <w:vAlign w:val="center"/>
          </w:tcPr>
          <w:p w:rsidR="00E74B9B" w:rsidRPr="00762FB4" w:rsidRDefault="00E74B9B" w:rsidP="00DC296B">
            <w:pPr>
              <w:pStyle w:val="a3"/>
              <w:rPr>
                <w:rFonts w:ascii="Georgia" w:hAnsi="Georgia"/>
                <w:b/>
                <w:sz w:val="16"/>
                <w:szCs w:val="16"/>
              </w:rPr>
            </w:pPr>
            <w:r w:rsidRPr="00762FB4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74B9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40186.5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E74B9B" w:rsidRPr="003D6A90" w:rsidRDefault="003D6A90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38169.9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38433.4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4022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C64022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42301.5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4022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E74B9B" w:rsidRPr="00176785" w:rsidRDefault="00176785" w:rsidP="008529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40736.2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4" w:type="dxa"/>
            <w:gridSpan w:val="2"/>
            <w:shd w:val="clear" w:color="auto" w:fill="000000" w:themeFill="text1"/>
            <w:vAlign w:val="center"/>
          </w:tcPr>
          <w:p w:rsidR="00E74B9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43042.4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C63C90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39299.9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C64022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74B9B" w:rsidRPr="00C02FE1" w:rsidTr="00AE1487">
        <w:tc>
          <w:tcPr>
            <w:tcW w:w="3652" w:type="dxa"/>
            <w:vAlign w:val="center"/>
          </w:tcPr>
          <w:p w:rsidR="00E74B9B" w:rsidRPr="00762FB4" w:rsidRDefault="00E74B9B" w:rsidP="00DC296B">
            <w:pPr>
              <w:pStyle w:val="a3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762FB4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49" w:type="dxa"/>
            <w:shd w:val="clear" w:color="auto" w:fill="000000" w:themeFill="text1"/>
            <w:vAlign w:val="center"/>
          </w:tcPr>
          <w:p w:rsidR="00E74B9B" w:rsidRPr="00F56153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37157.4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E74B9B" w:rsidRPr="001F3B36" w:rsidRDefault="003D6A90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32200.3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833A09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29905.4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7037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ED3E37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33532.1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7037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E74B9B" w:rsidRPr="009963DA" w:rsidRDefault="00176785" w:rsidP="008529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32838.9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E14026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803AA2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36633.8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E14026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141055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34550.7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E14026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74B9B" w:rsidRPr="00C02FE1" w:rsidTr="00AE1487">
        <w:tc>
          <w:tcPr>
            <w:tcW w:w="3652" w:type="dxa"/>
            <w:vAlign w:val="center"/>
          </w:tcPr>
          <w:p w:rsidR="00E74B9B" w:rsidRPr="00762FB4" w:rsidRDefault="00E74B9B" w:rsidP="00DC296B">
            <w:pPr>
              <w:pStyle w:val="a3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762FB4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849" w:type="dxa"/>
            <w:shd w:val="clear" w:color="auto" w:fill="000000" w:themeFill="text1"/>
            <w:vAlign w:val="center"/>
          </w:tcPr>
          <w:p w:rsidR="00E74B9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43650.4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E74B9B" w:rsidRPr="003D6A90" w:rsidRDefault="003D6A90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37286.6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35736.3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4022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C64022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39708.3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4022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E74B9B" w:rsidRPr="00176785" w:rsidRDefault="00176785" w:rsidP="008529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39469.9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42047.4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C63C90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38385.3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C64022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74B9B" w:rsidRPr="00C02FE1" w:rsidTr="00AE1487">
        <w:tc>
          <w:tcPr>
            <w:tcW w:w="3652" w:type="dxa"/>
            <w:vAlign w:val="center"/>
          </w:tcPr>
          <w:p w:rsidR="00E74B9B" w:rsidRPr="00C8077A" w:rsidRDefault="00E74B9B" w:rsidP="00C8077A">
            <w:pPr>
              <w:pStyle w:val="a3"/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</w:pPr>
            <w:r w:rsidRPr="00C8077A">
              <w:rPr>
                <w:rFonts w:ascii="Georgia" w:hAnsi="Georgia"/>
                <w:b/>
                <w:bCs/>
                <w:color w:val="000000"/>
                <w:sz w:val="16"/>
                <w:szCs w:val="16"/>
              </w:rPr>
              <w:t>Деятельность  в области культуры, спорта организации досуга и развлечений</w:t>
            </w:r>
          </w:p>
        </w:tc>
        <w:tc>
          <w:tcPr>
            <w:tcW w:w="849" w:type="dxa"/>
            <w:shd w:val="clear" w:color="auto" w:fill="000000" w:themeFill="text1"/>
            <w:vAlign w:val="center"/>
          </w:tcPr>
          <w:p w:rsidR="00E74B9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52016.7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E74B9B" w:rsidRPr="003D6A90" w:rsidRDefault="003D6A90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34379.2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4022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32635.8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4022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C64022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45290.0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4022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E74B9B" w:rsidRPr="00176785" w:rsidRDefault="00176785" w:rsidP="008529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32415.7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40168.0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C64022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C63C90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40458.2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C64022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74B9B" w:rsidRPr="00C02FE1" w:rsidTr="00AE1487">
        <w:tc>
          <w:tcPr>
            <w:tcW w:w="3652" w:type="dxa"/>
            <w:vAlign w:val="center"/>
          </w:tcPr>
          <w:p w:rsidR="00E74B9B" w:rsidRPr="00762FB4" w:rsidRDefault="00E74B9B" w:rsidP="00DC296B">
            <w:pPr>
              <w:pStyle w:val="a3"/>
              <w:rPr>
                <w:rFonts w:ascii="Georgia" w:hAnsi="Georgia"/>
                <w:b/>
                <w:color w:val="000000"/>
                <w:sz w:val="16"/>
                <w:szCs w:val="16"/>
              </w:rPr>
            </w:pPr>
            <w:r w:rsidRPr="00762FB4">
              <w:rPr>
                <w:rFonts w:ascii="Georgia" w:hAnsi="Georgia"/>
                <w:b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E74B9B" w:rsidRPr="00F56153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35573.4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74B9B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9" w:type="dxa"/>
            <w:gridSpan w:val="2"/>
            <w:shd w:val="clear" w:color="auto" w:fill="D9D9D9" w:themeFill="background1" w:themeFillShade="D9"/>
            <w:vAlign w:val="center"/>
          </w:tcPr>
          <w:p w:rsidR="00E74B9B" w:rsidRPr="001F3B36" w:rsidRDefault="003D6A90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21089.5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E74B9B" w:rsidRPr="00C67037" w:rsidRDefault="00C67037" w:rsidP="004F2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E74B9B" w:rsidRPr="00833A09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27418.9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74B9B" w:rsidRPr="00C67037" w:rsidRDefault="00C67037" w:rsidP="00213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74B9B" w:rsidRPr="00ED3E37" w:rsidRDefault="00C64022" w:rsidP="00B002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31470.8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E74B9B" w:rsidRPr="00C67037" w:rsidRDefault="00C67037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41" w:type="dxa"/>
            <w:gridSpan w:val="2"/>
            <w:shd w:val="clear" w:color="auto" w:fill="000000" w:themeFill="text1"/>
            <w:vAlign w:val="center"/>
          </w:tcPr>
          <w:p w:rsidR="00E74B9B" w:rsidRPr="009963DA" w:rsidRDefault="00176785" w:rsidP="008529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35883.5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E74B9B" w:rsidRPr="00E14026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E74B9B" w:rsidRPr="00803AA2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34938.7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:rsidR="00E74B9B" w:rsidRPr="00E14026" w:rsidRDefault="00E14026" w:rsidP="00B002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E74B9B" w:rsidRPr="00141055" w:rsidRDefault="00C63C90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31315.7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4B9B" w:rsidRPr="00E14026" w:rsidRDefault="00E14026" w:rsidP="00C02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E1487" w:rsidRPr="0064162A" w:rsidTr="00AE1487">
        <w:trPr>
          <w:trHeight w:val="516"/>
        </w:trPr>
        <w:tc>
          <w:tcPr>
            <w:tcW w:w="3652" w:type="dxa"/>
            <w:shd w:val="clear" w:color="auto" w:fill="FFCC99"/>
          </w:tcPr>
          <w:p w:rsidR="00AE1487" w:rsidRPr="0064162A" w:rsidRDefault="00AE1487" w:rsidP="00BF7775">
            <w:pPr>
              <w:pStyle w:val="a3"/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 w:rsidRPr="0064162A">
              <w:rPr>
                <w:rFonts w:ascii="Georgia" w:hAnsi="Georgia"/>
                <w:b/>
                <w:sz w:val="14"/>
                <w:szCs w:val="14"/>
              </w:rPr>
              <w:t>Рейтинговая оценка</w:t>
            </w:r>
          </w:p>
          <w:p w:rsidR="00AE1487" w:rsidRPr="0064162A" w:rsidRDefault="00AE1487" w:rsidP="00DC296B">
            <w:pPr>
              <w:pStyle w:val="a3"/>
              <w:rPr>
                <w:rFonts w:ascii="Georgia" w:hAnsi="Georgia"/>
                <w:b/>
                <w:sz w:val="14"/>
                <w:szCs w:val="14"/>
              </w:rPr>
            </w:pPr>
            <w:r w:rsidRPr="0064162A">
              <w:rPr>
                <w:rFonts w:ascii="Georgia" w:hAnsi="Georgia"/>
                <w:b/>
                <w:sz w:val="14"/>
                <w:szCs w:val="14"/>
              </w:rPr>
              <w:t>субъектов ПФО по уровню зарплаты</w:t>
            </w:r>
          </w:p>
        </w:tc>
        <w:tc>
          <w:tcPr>
            <w:tcW w:w="1701" w:type="dxa"/>
            <w:gridSpan w:val="2"/>
            <w:shd w:val="clear" w:color="auto" w:fill="FFCC99"/>
            <w:vAlign w:val="center"/>
          </w:tcPr>
          <w:p w:rsidR="00AE1487" w:rsidRPr="00294AEC" w:rsidRDefault="00AE1487" w:rsidP="00AE1487">
            <w:pPr>
              <w:jc w:val="center"/>
            </w:pPr>
            <w:r w:rsidRPr="00294AEC">
              <w:t>1</w:t>
            </w:r>
          </w:p>
        </w:tc>
        <w:tc>
          <w:tcPr>
            <w:tcW w:w="2052" w:type="dxa"/>
            <w:gridSpan w:val="4"/>
            <w:shd w:val="clear" w:color="auto" w:fill="FFCC99"/>
            <w:vAlign w:val="center"/>
          </w:tcPr>
          <w:p w:rsidR="00AE1487" w:rsidRPr="00294AEC" w:rsidRDefault="00AE1487" w:rsidP="00AE1487">
            <w:pPr>
              <w:jc w:val="center"/>
            </w:pPr>
            <w:r w:rsidRPr="00294AEC">
              <w:t>7</w:t>
            </w:r>
          </w:p>
        </w:tc>
        <w:tc>
          <w:tcPr>
            <w:tcW w:w="1882" w:type="dxa"/>
            <w:gridSpan w:val="4"/>
            <w:shd w:val="clear" w:color="auto" w:fill="FFCC99"/>
            <w:vAlign w:val="center"/>
          </w:tcPr>
          <w:p w:rsidR="00AE1487" w:rsidRPr="00294AEC" w:rsidRDefault="00AE1487" w:rsidP="00AE1487">
            <w:pPr>
              <w:jc w:val="center"/>
            </w:pPr>
            <w:r w:rsidRPr="00294AEC">
              <w:t>8</w:t>
            </w:r>
          </w:p>
        </w:tc>
        <w:tc>
          <w:tcPr>
            <w:tcW w:w="1717" w:type="dxa"/>
            <w:gridSpan w:val="4"/>
            <w:shd w:val="clear" w:color="auto" w:fill="FFCC99"/>
            <w:vAlign w:val="center"/>
          </w:tcPr>
          <w:p w:rsidR="00AE1487" w:rsidRPr="00294AEC" w:rsidRDefault="00AE1487" w:rsidP="00AE1487">
            <w:pPr>
              <w:jc w:val="center"/>
            </w:pPr>
            <w:r w:rsidRPr="00294AEC">
              <w:t>4</w:t>
            </w:r>
          </w:p>
        </w:tc>
        <w:tc>
          <w:tcPr>
            <w:tcW w:w="1883" w:type="dxa"/>
            <w:gridSpan w:val="4"/>
            <w:shd w:val="clear" w:color="auto" w:fill="FFCC99"/>
            <w:vAlign w:val="center"/>
          </w:tcPr>
          <w:p w:rsidR="00AE1487" w:rsidRPr="00294AEC" w:rsidRDefault="00AE1487" w:rsidP="00AE1487">
            <w:pPr>
              <w:jc w:val="center"/>
            </w:pPr>
            <w:r w:rsidRPr="00294AEC">
              <w:t>6</w:t>
            </w:r>
          </w:p>
        </w:tc>
        <w:tc>
          <w:tcPr>
            <w:tcW w:w="1689" w:type="dxa"/>
            <w:gridSpan w:val="4"/>
            <w:shd w:val="clear" w:color="auto" w:fill="FFCC99"/>
            <w:vAlign w:val="center"/>
          </w:tcPr>
          <w:p w:rsidR="00AE1487" w:rsidRPr="00294AEC" w:rsidRDefault="00AE1487" w:rsidP="00AE1487">
            <w:pPr>
              <w:jc w:val="center"/>
            </w:pPr>
            <w:r w:rsidRPr="00294AEC">
              <w:t>2</w:t>
            </w:r>
          </w:p>
        </w:tc>
        <w:tc>
          <w:tcPr>
            <w:tcW w:w="1692" w:type="dxa"/>
            <w:gridSpan w:val="3"/>
            <w:shd w:val="clear" w:color="auto" w:fill="FFCC99"/>
            <w:vAlign w:val="center"/>
          </w:tcPr>
          <w:p w:rsidR="00AE1487" w:rsidRDefault="00AE1487" w:rsidP="00AE1487">
            <w:pPr>
              <w:jc w:val="center"/>
            </w:pPr>
            <w:r w:rsidRPr="00294AEC">
              <w:t>3</w:t>
            </w:r>
          </w:p>
        </w:tc>
      </w:tr>
    </w:tbl>
    <w:p w:rsidR="00182FB6" w:rsidRDefault="00AE1487" w:rsidP="00E72E4D">
      <w:pPr>
        <w:pStyle w:val="a8"/>
        <w:tabs>
          <w:tab w:val="clear" w:pos="4677"/>
          <w:tab w:val="clear" w:pos="935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4.2pt;margin-top:13.15pt;width:135pt;height:45.8pt;z-index:251657728;mso-position-horizontal-relative:text;mso-position-vertical-relative:text" stroked="f">
            <v:textbox style="mso-next-textbox:#_x0000_s1027">
              <w:txbxContent>
                <w:p w:rsidR="00AE1487" w:rsidRDefault="00AE1487" w:rsidP="00E72E4D">
                  <w:pPr>
                    <w:rPr>
                      <w:rFonts w:eastAsia="MS Mincho"/>
                      <w:i/>
                      <w:iCs/>
                      <w:sz w:val="22"/>
                    </w:rPr>
                  </w:pPr>
                  <w:r>
                    <w:rPr>
                      <w:rFonts w:eastAsia="MS Mincho"/>
                    </w:rPr>
                    <w:t xml:space="preserve">- </w:t>
                  </w:r>
                  <w:r>
                    <w:rPr>
                      <w:rFonts w:eastAsia="MS Mincho"/>
                      <w:i/>
                      <w:iCs/>
                      <w:sz w:val="22"/>
                    </w:rPr>
                    <w:t>минимальный уровень</w:t>
                  </w:r>
                </w:p>
                <w:p w:rsidR="00AE1487" w:rsidRDefault="00AE1487" w:rsidP="00E72E4D">
                  <w:pPr>
                    <w:rPr>
                      <w:sz w:val="22"/>
                    </w:rPr>
                  </w:pPr>
                  <w:r>
                    <w:rPr>
                      <w:rFonts w:eastAsia="MS Mincho"/>
                      <w:i/>
                      <w:iCs/>
                      <w:sz w:val="22"/>
                    </w:rPr>
                    <w:t>в ПФО</w:t>
                  </w:r>
                </w:p>
              </w:txbxContent>
            </v:textbox>
          </v:shape>
        </w:pict>
      </w:r>
    </w:p>
    <w:p w:rsidR="00182FB6" w:rsidRDefault="00AE1487" w:rsidP="00E72E4D">
      <w:pPr>
        <w:pStyle w:val="a8"/>
        <w:tabs>
          <w:tab w:val="clear" w:pos="4677"/>
          <w:tab w:val="clear" w:pos="9355"/>
        </w:tabs>
      </w:pPr>
      <w:r>
        <w:rPr>
          <w:noProof/>
        </w:rPr>
        <w:pict>
          <v:shape id="_x0000_s1028" type="#_x0000_t202" style="position:absolute;margin-left:45pt;margin-top:.15pt;width:135pt;height:36pt;z-index:251656704" stroked="f">
            <v:textbox style="mso-next-textbox:#_x0000_s1028">
              <w:txbxContent>
                <w:p w:rsidR="00AE1487" w:rsidRDefault="00AE1487" w:rsidP="00E72E4D">
                  <w:pPr>
                    <w:rPr>
                      <w:i/>
                      <w:iCs/>
                      <w:sz w:val="22"/>
                    </w:rPr>
                  </w:pPr>
                  <w:r>
                    <w:rPr>
                      <w:sz w:val="22"/>
                    </w:rPr>
                    <w:t xml:space="preserve">- </w:t>
                  </w:r>
                  <w:r>
                    <w:rPr>
                      <w:i/>
                      <w:iCs/>
                      <w:sz w:val="22"/>
                    </w:rPr>
                    <w:t>максимальный уровень</w:t>
                  </w:r>
                </w:p>
                <w:p w:rsidR="00AE1487" w:rsidRDefault="00AE1487" w:rsidP="00E72E4D">
                  <w:pPr>
                    <w:rPr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>в ПФО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0;margin-top:.15pt;width:45pt;height:18pt;z-index:251658752" fillcolor="black" strokeweight="2.25pt">
            <v:textbox style="mso-next-textbox:#_x0000_s1029">
              <w:txbxContent>
                <w:p w:rsidR="00AE1487" w:rsidRDefault="00AE1487" w:rsidP="00E72E4D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98pt;margin-top:.15pt;width:45pt;height:18pt;z-index:251655680" fillcolor="silver">
            <v:textbox style="mso-next-textbox:#_x0000_s1030">
              <w:txbxContent>
                <w:p w:rsidR="00AE1487" w:rsidRDefault="00AE1487" w:rsidP="00E72E4D">
                  <w:pPr>
                    <w:shd w:val="clear" w:color="auto" w:fill="C0C0C0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182FB6" w:rsidRPr="004A6236" w:rsidRDefault="00182FB6" w:rsidP="00E72E4D">
      <w:pPr>
        <w:pStyle w:val="a8"/>
        <w:tabs>
          <w:tab w:val="clear" w:pos="4677"/>
          <w:tab w:val="clear" w:pos="9355"/>
        </w:tabs>
        <w:jc w:val="center"/>
        <w:rPr>
          <w:rFonts w:ascii="Georgia" w:hAnsi="Georgia"/>
          <w:b/>
          <w:bCs/>
        </w:rPr>
      </w:pPr>
    </w:p>
    <w:p w:rsidR="00182FB6" w:rsidRDefault="00182FB6" w:rsidP="00E72E4D">
      <w:pPr>
        <w:pStyle w:val="a8"/>
        <w:tabs>
          <w:tab w:val="clear" w:pos="4677"/>
          <w:tab w:val="clear" w:pos="9355"/>
        </w:tabs>
        <w:jc w:val="center"/>
        <w:rPr>
          <w:rFonts w:ascii="Georgia" w:hAnsi="Georgia"/>
          <w:b/>
          <w:bCs/>
        </w:rPr>
      </w:pPr>
    </w:p>
    <w:p w:rsidR="00EC0BF2" w:rsidRPr="007B6D60" w:rsidRDefault="00EC0BF2" w:rsidP="00762FB4">
      <w:pPr>
        <w:pStyle w:val="1"/>
        <w:jc w:val="left"/>
        <w:rPr>
          <w:i/>
          <w:iCs/>
          <w:sz w:val="28"/>
        </w:rPr>
      </w:pPr>
    </w:p>
    <w:p w:rsidR="000138BD" w:rsidRDefault="000138BD" w:rsidP="000138BD">
      <w:pPr>
        <w:pStyle w:val="1"/>
        <w:rPr>
          <w:i/>
          <w:iCs/>
          <w:sz w:val="28"/>
        </w:rPr>
      </w:pPr>
      <w:r>
        <w:rPr>
          <w:i/>
          <w:iCs/>
          <w:sz w:val="28"/>
        </w:rPr>
        <w:t xml:space="preserve">Среднемесячная заработная плата </w:t>
      </w:r>
      <w:proofErr w:type="gramStart"/>
      <w:r>
        <w:rPr>
          <w:i/>
          <w:iCs/>
          <w:sz w:val="28"/>
        </w:rPr>
        <w:t>работающих</w:t>
      </w:r>
      <w:proofErr w:type="gramEnd"/>
      <w:r>
        <w:rPr>
          <w:i/>
          <w:iCs/>
          <w:sz w:val="28"/>
        </w:rPr>
        <w:t xml:space="preserve"> по регионам</w:t>
      </w:r>
    </w:p>
    <w:p w:rsidR="00DC744B" w:rsidRDefault="000138BD" w:rsidP="004A6E52">
      <w:pPr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Приволжского федерального округа з</w:t>
      </w:r>
      <w:r w:rsidR="00B00294">
        <w:rPr>
          <w:b/>
          <w:i/>
          <w:iCs/>
          <w:sz w:val="28"/>
        </w:rPr>
        <w:t xml:space="preserve">а </w:t>
      </w:r>
      <w:r w:rsidR="007C38FC">
        <w:rPr>
          <w:b/>
          <w:i/>
          <w:iCs/>
          <w:sz w:val="28"/>
        </w:rPr>
        <w:t>февраль</w:t>
      </w:r>
      <w:r w:rsidR="007B130E">
        <w:rPr>
          <w:b/>
          <w:i/>
          <w:iCs/>
          <w:sz w:val="28"/>
        </w:rPr>
        <w:t xml:space="preserve"> </w:t>
      </w:r>
      <w:r w:rsidR="00CD72BE">
        <w:rPr>
          <w:b/>
          <w:i/>
          <w:iCs/>
          <w:sz w:val="28"/>
        </w:rPr>
        <w:t>202</w:t>
      </w:r>
      <w:r w:rsidR="007C38FC">
        <w:rPr>
          <w:b/>
          <w:i/>
          <w:iCs/>
          <w:sz w:val="28"/>
        </w:rPr>
        <w:t>2</w:t>
      </w:r>
      <w:r>
        <w:rPr>
          <w:b/>
          <w:i/>
          <w:iCs/>
          <w:sz w:val="28"/>
        </w:rPr>
        <w:t xml:space="preserve"> года (по полному кругу предприятий)</w:t>
      </w:r>
    </w:p>
    <w:p w:rsidR="00EC0BF2" w:rsidRPr="009C7FAF" w:rsidRDefault="009C7FAF" w:rsidP="009C7FAF">
      <w:pPr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00E3">
        <w:rPr>
          <w:iCs/>
          <w:sz w:val="16"/>
          <w:szCs w:val="16"/>
        </w:rPr>
        <w:t xml:space="preserve">                                                                    </w:t>
      </w:r>
      <w:r w:rsidRPr="009C7FAF">
        <w:rPr>
          <w:iCs/>
          <w:sz w:val="16"/>
          <w:szCs w:val="16"/>
        </w:rPr>
        <w:t>рублей</w:t>
      </w: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440"/>
        <w:gridCol w:w="1269"/>
        <w:gridCol w:w="351"/>
        <w:gridCol w:w="1049"/>
        <w:gridCol w:w="391"/>
        <w:gridCol w:w="1213"/>
        <w:gridCol w:w="407"/>
        <w:gridCol w:w="900"/>
        <w:gridCol w:w="587"/>
        <w:gridCol w:w="853"/>
        <w:gridCol w:w="575"/>
        <w:gridCol w:w="1292"/>
      </w:tblGrid>
      <w:tr w:rsidR="000138BD" w:rsidRPr="00EC0BF2" w:rsidTr="000138BD">
        <w:trPr>
          <w:trHeight w:val="699"/>
        </w:trPr>
        <w:tc>
          <w:tcPr>
            <w:tcW w:w="4788" w:type="dxa"/>
            <w:shd w:val="clear" w:color="auto" w:fill="FFCC99"/>
          </w:tcPr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CC99"/>
            <w:vAlign w:val="center"/>
          </w:tcPr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Республика Мордовия</w:t>
            </w:r>
          </w:p>
        </w:tc>
        <w:tc>
          <w:tcPr>
            <w:tcW w:w="1269" w:type="dxa"/>
            <w:shd w:val="clear" w:color="auto" w:fill="FFCC99"/>
            <w:vAlign w:val="center"/>
          </w:tcPr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Республика</w:t>
            </w:r>
          </w:p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Марий Эл</w:t>
            </w:r>
          </w:p>
        </w:tc>
        <w:tc>
          <w:tcPr>
            <w:tcW w:w="1400" w:type="dxa"/>
            <w:gridSpan w:val="2"/>
            <w:shd w:val="clear" w:color="auto" w:fill="FFCC99"/>
            <w:vAlign w:val="center"/>
          </w:tcPr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Республика</w:t>
            </w:r>
          </w:p>
          <w:p w:rsidR="000138BD" w:rsidRPr="00EC0BF2" w:rsidRDefault="000138BD" w:rsidP="000138BD">
            <w:pPr>
              <w:pStyle w:val="1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Чувашия</w:t>
            </w:r>
          </w:p>
        </w:tc>
        <w:tc>
          <w:tcPr>
            <w:tcW w:w="1604" w:type="dxa"/>
            <w:gridSpan w:val="2"/>
            <w:shd w:val="clear" w:color="auto" w:fill="FFCC99"/>
            <w:vAlign w:val="center"/>
          </w:tcPr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Пензенская область</w:t>
            </w:r>
          </w:p>
        </w:tc>
        <w:tc>
          <w:tcPr>
            <w:tcW w:w="1307" w:type="dxa"/>
            <w:gridSpan w:val="2"/>
            <w:shd w:val="clear" w:color="auto" w:fill="FFCC99"/>
            <w:vAlign w:val="center"/>
          </w:tcPr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Кировская</w:t>
            </w:r>
          </w:p>
          <w:p w:rsidR="000138BD" w:rsidRPr="00EC0BF2" w:rsidRDefault="000138BD" w:rsidP="000138BD">
            <w:pPr>
              <w:jc w:val="center"/>
              <w:rPr>
                <w:rFonts w:ascii="Georgia" w:hAnsi="Georgia"/>
                <w:b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iCs/>
                <w:sz w:val="18"/>
                <w:szCs w:val="18"/>
              </w:rPr>
              <w:t>область</w:t>
            </w: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Ульяновская область</w:t>
            </w:r>
          </w:p>
        </w:tc>
        <w:tc>
          <w:tcPr>
            <w:tcW w:w="1867" w:type="dxa"/>
            <w:gridSpan w:val="2"/>
            <w:shd w:val="clear" w:color="auto" w:fill="FFCC99"/>
            <w:vAlign w:val="center"/>
          </w:tcPr>
          <w:p w:rsidR="000138BD" w:rsidRPr="00EC0BF2" w:rsidRDefault="000138BD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Нижегородская область</w:t>
            </w:r>
          </w:p>
        </w:tc>
      </w:tr>
      <w:tr w:rsidR="00C65C77" w:rsidRPr="00EC0BF2" w:rsidTr="00380602">
        <w:trPr>
          <w:trHeight w:val="85"/>
        </w:trPr>
        <w:tc>
          <w:tcPr>
            <w:tcW w:w="4788" w:type="dxa"/>
            <w:vAlign w:val="center"/>
          </w:tcPr>
          <w:p w:rsidR="00C65C77" w:rsidRPr="00EC0BF2" w:rsidRDefault="00C65C77" w:rsidP="000138BD">
            <w:pPr>
              <w:pStyle w:val="31"/>
              <w:rPr>
                <w:rFonts w:ascii="Georgia" w:hAnsi="Georgia"/>
                <w:b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C65C77" w:rsidRPr="00FE2FBC" w:rsidRDefault="00911540" w:rsidP="00B079B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34202.5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65C77" w:rsidRPr="00864E53" w:rsidRDefault="00864E53" w:rsidP="00271D17">
            <w:pPr>
              <w:pStyle w:val="31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34418</w:t>
            </w:r>
            <w:r>
              <w:rPr>
                <w:bCs/>
                <w:sz w:val="16"/>
                <w:szCs w:val="16"/>
                <w:lang w:val="en-US"/>
              </w:rPr>
              <w:t>.3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65C77" w:rsidRPr="009F073A" w:rsidRDefault="00183115" w:rsidP="008C77D1">
            <w:pPr>
              <w:ind w:right="57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35347.1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C65C77" w:rsidRPr="008566F7" w:rsidRDefault="00F92BFF" w:rsidP="00C02FE1">
            <w:pPr>
              <w:pStyle w:val="31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35457.3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C65C77" w:rsidRPr="00F74560" w:rsidRDefault="009F7C23" w:rsidP="003F1FC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34438.9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5C77" w:rsidRPr="001E7A1A" w:rsidRDefault="00EC352C" w:rsidP="00D1665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35154.6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C65C77" w:rsidRPr="009F073A" w:rsidRDefault="00DF5BA4" w:rsidP="00B079B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41413.0</w:t>
            </w:r>
          </w:p>
        </w:tc>
      </w:tr>
      <w:tr w:rsidR="00C65C77" w:rsidRPr="00EC0BF2" w:rsidTr="00D16652">
        <w:trPr>
          <w:trHeight w:val="162"/>
        </w:trPr>
        <w:tc>
          <w:tcPr>
            <w:tcW w:w="4788" w:type="dxa"/>
            <w:vAlign w:val="center"/>
          </w:tcPr>
          <w:p w:rsidR="00C65C77" w:rsidRPr="00EC0BF2" w:rsidRDefault="00C65C77" w:rsidP="000138BD">
            <w:pPr>
              <w:pStyle w:val="31"/>
              <w:ind w:left="-57" w:right="-57"/>
              <w:rPr>
                <w:rFonts w:ascii="Georgia" w:hAnsi="Georgia"/>
                <w:sz w:val="18"/>
                <w:szCs w:val="18"/>
              </w:rPr>
            </w:pPr>
            <w:r w:rsidRPr="00EC0BF2">
              <w:rPr>
                <w:rFonts w:ascii="Georgia" w:hAnsi="Georgia"/>
                <w:sz w:val="18"/>
                <w:szCs w:val="18"/>
              </w:rPr>
              <w:t xml:space="preserve">  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5C77" w:rsidRPr="00911540" w:rsidRDefault="00C65C77" w:rsidP="00B079B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C65C77" w:rsidRPr="00271D17" w:rsidRDefault="00C65C77" w:rsidP="00271D17">
            <w:pPr>
              <w:pStyle w:val="31"/>
              <w:ind w:left="-57" w:right="-57"/>
              <w:jc w:val="center"/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65C77" w:rsidRPr="008C77D1" w:rsidRDefault="00C65C77" w:rsidP="008C77D1">
            <w:pPr>
              <w:ind w:right="5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C65C77" w:rsidRPr="00C02FE1" w:rsidRDefault="00C65C77" w:rsidP="00C02FE1">
            <w:pPr>
              <w:pStyle w:val="31"/>
              <w:ind w:left="-57" w:right="-57"/>
              <w:jc w:val="center"/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C65C77" w:rsidRPr="00F74560" w:rsidRDefault="00C65C77" w:rsidP="003F1FC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65C77" w:rsidRPr="00D16652" w:rsidRDefault="00C65C77" w:rsidP="00D166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C65C77" w:rsidRPr="00B079B7" w:rsidRDefault="00C65C77" w:rsidP="00B079B7">
            <w:pPr>
              <w:jc w:val="center"/>
              <w:rPr>
                <w:sz w:val="16"/>
                <w:szCs w:val="16"/>
              </w:rPr>
            </w:pPr>
          </w:p>
        </w:tc>
      </w:tr>
      <w:tr w:rsidR="00911540" w:rsidRPr="00EC0BF2" w:rsidTr="00380602">
        <w:tc>
          <w:tcPr>
            <w:tcW w:w="4788" w:type="dxa"/>
            <w:vAlign w:val="center"/>
          </w:tcPr>
          <w:p w:rsidR="00911540" w:rsidRPr="00EC0BF2" w:rsidRDefault="0091154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34019.5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1540" w:rsidRPr="00864E53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34693.0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183115" w:rsidRDefault="00183115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23475.4</w:t>
            </w:r>
          </w:p>
        </w:tc>
        <w:tc>
          <w:tcPr>
            <w:tcW w:w="1604" w:type="dxa"/>
            <w:gridSpan w:val="2"/>
            <w:shd w:val="clear" w:color="auto" w:fill="000000" w:themeFill="text1"/>
            <w:vAlign w:val="center"/>
          </w:tcPr>
          <w:p w:rsidR="00911540" w:rsidRPr="00F92BFF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36343.9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9F7C23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30357.8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EC352C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24015.3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27405.4</w:t>
            </w:r>
          </w:p>
        </w:tc>
      </w:tr>
      <w:tr w:rsidR="00911540" w:rsidRPr="00EC0BF2" w:rsidTr="00380602">
        <w:tc>
          <w:tcPr>
            <w:tcW w:w="4788" w:type="dxa"/>
            <w:vAlign w:val="center"/>
          </w:tcPr>
          <w:p w:rsidR="00911540" w:rsidRPr="00EC0BF2" w:rsidRDefault="0091154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23253.2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1540" w:rsidRPr="00F74560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31235.4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1C7E4F" w:rsidRDefault="00183115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38013.1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11540" w:rsidRPr="008566F7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33475.4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1A2F89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44154.4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BF7BC2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44766.8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414C53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25036.9</w:t>
            </w:r>
          </w:p>
        </w:tc>
      </w:tr>
      <w:tr w:rsidR="00911540" w:rsidRPr="00EC0BF2" w:rsidTr="00380602">
        <w:tc>
          <w:tcPr>
            <w:tcW w:w="4788" w:type="dxa"/>
            <w:vAlign w:val="center"/>
          </w:tcPr>
          <w:p w:rsidR="00911540" w:rsidRPr="00EC0BF2" w:rsidRDefault="0091154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35751.2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1540" w:rsidRPr="00F74560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38380.1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140FD0" w:rsidRDefault="00183115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37931.2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11540" w:rsidRPr="008566F7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36163.6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1A2F89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37205.9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BF7BC2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38594.5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414C53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43986.5</w:t>
            </w:r>
          </w:p>
        </w:tc>
      </w:tr>
      <w:tr w:rsidR="00911540" w:rsidRPr="00EC0BF2" w:rsidTr="00380602">
        <w:tc>
          <w:tcPr>
            <w:tcW w:w="4788" w:type="dxa"/>
            <w:vAlign w:val="center"/>
          </w:tcPr>
          <w:p w:rsidR="00911540" w:rsidRPr="00EC0BF2" w:rsidRDefault="00911540" w:rsidP="000138BD">
            <w:pPr>
              <w:pStyle w:val="31"/>
              <w:rPr>
                <w:rFonts w:ascii="Georgia" w:hAnsi="Georgia"/>
                <w:sz w:val="18"/>
                <w:szCs w:val="18"/>
              </w:rPr>
            </w:pPr>
            <w:r w:rsidRPr="00EC0BF2">
              <w:rPr>
                <w:rFonts w:ascii="Georgia" w:hAnsi="Georgia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39786.5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1540" w:rsidRPr="00864E53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37914.5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183115" w:rsidRDefault="00183115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38062.0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11540" w:rsidRPr="00F92BFF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37340.2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9F7C23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37299.0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911540" w:rsidRPr="00EC352C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37178.0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45803.7</w:t>
            </w:r>
          </w:p>
        </w:tc>
      </w:tr>
      <w:tr w:rsidR="00911540" w:rsidRPr="00EC0BF2" w:rsidTr="00911540">
        <w:tc>
          <w:tcPr>
            <w:tcW w:w="4788" w:type="dxa"/>
            <w:vAlign w:val="center"/>
          </w:tcPr>
          <w:p w:rsidR="00911540" w:rsidRPr="00EC0BF2" w:rsidRDefault="00911540" w:rsidP="000138BD">
            <w:pPr>
              <w:pStyle w:val="31"/>
              <w:rPr>
                <w:rFonts w:ascii="Georgia" w:hAnsi="Georgia"/>
                <w:sz w:val="18"/>
                <w:szCs w:val="18"/>
              </w:rPr>
            </w:pPr>
            <w:r w:rsidRPr="00EC0BF2">
              <w:rPr>
                <w:rFonts w:ascii="Georgia" w:hAnsi="Georgia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26810.9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1540" w:rsidRPr="00864E53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26196.6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183115" w:rsidRDefault="00183115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27360.1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11540" w:rsidRPr="00F92BFF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26513.8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9F7C23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30347.2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EC352C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25937.6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32308.6</w:t>
            </w:r>
          </w:p>
        </w:tc>
      </w:tr>
      <w:tr w:rsidR="00911540" w:rsidRPr="00EC0BF2" w:rsidTr="00911540">
        <w:tc>
          <w:tcPr>
            <w:tcW w:w="4788" w:type="dxa"/>
            <w:vAlign w:val="center"/>
          </w:tcPr>
          <w:p w:rsidR="00911540" w:rsidRPr="00EC0BF2" w:rsidRDefault="0091154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37682.1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1540" w:rsidRPr="00F74560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29555.5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1C7E4F" w:rsidRDefault="00183115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37800.9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11540" w:rsidRPr="008566F7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31909.8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1A2F89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33001.7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BF7BC2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30224.6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414C53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28760.7</w:t>
            </w:r>
          </w:p>
        </w:tc>
      </w:tr>
      <w:tr w:rsidR="00911540" w:rsidRPr="00EC0BF2" w:rsidTr="00911540">
        <w:tc>
          <w:tcPr>
            <w:tcW w:w="4788" w:type="dxa"/>
            <w:vAlign w:val="center"/>
          </w:tcPr>
          <w:p w:rsidR="00911540" w:rsidRPr="00EC0BF2" w:rsidRDefault="0091154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30087.4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1540" w:rsidRPr="00864E53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28869.7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88613A" w:rsidRDefault="0088613A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32147.8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11540" w:rsidRPr="00F92BFF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33049.1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9F7C23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28953.0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EC352C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27102.7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27212.3</w:t>
            </w:r>
          </w:p>
        </w:tc>
      </w:tr>
      <w:tr w:rsidR="00911540" w:rsidRPr="00EC0BF2" w:rsidTr="00380602">
        <w:tc>
          <w:tcPr>
            <w:tcW w:w="4788" w:type="dxa"/>
            <w:vAlign w:val="center"/>
          </w:tcPr>
          <w:p w:rsidR="00911540" w:rsidRPr="00EC0BF2" w:rsidRDefault="0091154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36531.6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1540" w:rsidRPr="00F74560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33498.3</w:t>
            </w:r>
          </w:p>
        </w:tc>
        <w:tc>
          <w:tcPr>
            <w:tcW w:w="1400" w:type="dxa"/>
            <w:gridSpan w:val="2"/>
            <w:shd w:val="clear" w:color="auto" w:fill="D9D9D9" w:themeFill="background1" w:themeFillShade="D9"/>
            <w:vAlign w:val="center"/>
          </w:tcPr>
          <w:p w:rsidR="00911540" w:rsidRPr="001C7E4F" w:rsidRDefault="0088613A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32517.6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11540" w:rsidRPr="008566F7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37511.8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1A2F89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38709.5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EB0F85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40591.7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414C53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42835.2</w:t>
            </w:r>
          </w:p>
        </w:tc>
      </w:tr>
      <w:tr w:rsidR="00911540" w:rsidRPr="00EC0BF2" w:rsidTr="00380602">
        <w:tc>
          <w:tcPr>
            <w:tcW w:w="4788" w:type="dxa"/>
            <w:vAlign w:val="center"/>
          </w:tcPr>
          <w:p w:rsidR="00911540" w:rsidRPr="00EC0BF2" w:rsidRDefault="0091154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19699.7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1540" w:rsidRPr="00864E53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22686.6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88613A" w:rsidRDefault="0088613A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21079.5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11540" w:rsidRPr="00F92BFF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22305.0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9F7C23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22449.2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EC352C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23916.5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23944.3</w:t>
            </w:r>
          </w:p>
        </w:tc>
      </w:tr>
      <w:tr w:rsidR="00911540" w:rsidRPr="00EC0BF2" w:rsidTr="00380602">
        <w:tc>
          <w:tcPr>
            <w:tcW w:w="4788" w:type="dxa"/>
            <w:vAlign w:val="center"/>
          </w:tcPr>
          <w:p w:rsidR="00911540" w:rsidRPr="00EC0BF2" w:rsidRDefault="0091154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39917.3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1540" w:rsidRPr="00864E53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51729.2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88613A" w:rsidRDefault="0088613A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47774.1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11540" w:rsidRPr="00F92BFF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51899.7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vAlign w:val="center"/>
          </w:tcPr>
          <w:p w:rsidR="00911540" w:rsidRPr="009F7C23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38620.2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EC352C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51341.8</w:t>
            </w:r>
          </w:p>
        </w:tc>
        <w:tc>
          <w:tcPr>
            <w:tcW w:w="1867" w:type="dxa"/>
            <w:gridSpan w:val="2"/>
            <w:shd w:val="clear" w:color="auto" w:fill="000000" w:themeFill="text1"/>
            <w:vAlign w:val="center"/>
          </w:tcPr>
          <w:p w:rsidR="00911540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84114.0</w:t>
            </w:r>
          </w:p>
        </w:tc>
      </w:tr>
      <w:tr w:rsidR="00911540" w:rsidRPr="00EC0BF2" w:rsidTr="00380602">
        <w:tc>
          <w:tcPr>
            <w:tcW w:w="4788" w:type="dxa"/>
            <w:vAlign w:val="center"/>
          </w:tcPr>
          <w:p w:rsidR="00911540" w:rsidRPr="00EC0BF2" w:rsidRDefault="0091154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66094.3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1540" w:rsidRPr="00F74560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61069.4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1C7E4F" w:rsidRDefault="0088613A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56036.4</w:t>
            </w:r>
          </w:p>
        </w:tc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:rsidR="00911540" w:rsidRPr="008566F7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54235.1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1A2F89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57354.4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EB0F85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57871.9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414C53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76969.8</w:t>
            </w:r>
          </w:p>
        </w:tc>
      </w:tr>
      <w:tr w:rsidR="00911540" w:rsidRPr="00EC0BF2" w:rsidTr="00380602">
        <w:tc>
          <w:tcPr>
            <w:tcW w:w="4788" w:type="dxa"/>
            <w:vAlign w:val="center"/>
          </w:tcPr>
          <w:p w:rsidR="00911540" w:rsidRPr="00EC0BF2" w:rsidRDefault="00911540" w:rsidP="004A6E52">
            <w:pPr>
              <w:pStyle w:val="a3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26518.9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1540" w:rsidRPr="00864E53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28485.2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88613A" w:rsidRDefault="0088613A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28061.6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11540" w:rsidRPr="00F92BFF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30540.9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9F7C23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29281.4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911540" w:rsidRPr="00EC352C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18611.7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28430.0</w:t>
            </w:r>
          </w:p>
        </w:tc>
      </w:tr>
      <w:tr w:rsidR="00911540" w:rsidRPr="00EC0BF2" w:rsidTr="00380602">
        <w:tc>
          <w:tcPr>
            <w:tcW w:w="4788" w:type="dxa"/>
            <w:vAlign w:val="center"/>
          </w:tcPr>
          <w:p w:rsidR="00911540" w:rsidRPr="00EC0BF2" w:rsidRDefault="0091154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38977.6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1540" w:rsidRPr="00864E53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46153.3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88613A" w:rsidRDefault="0088613A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38267.9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11540" w:rsidRPr="00F92BFF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45025.7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vAlign w:val="center"/>
          </w:tcPr>
          <w:p w:rsidR="00911540" w:rsidRPr="009F7C23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36809.5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EC352C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49199.2</w:t>
            </w:r>
          </w:p>
        </w:tc>
        <w:tc>
          <w:tcPr>
            <w:tcW w:w="1867" w:type="dxa"/>
            <w:gridSpan w:val="2"/>
            <w:shd w:val="clear" w:color="auto" w:fill="000000" w:themeFill="text1"/>
            <w:vAlign w:val="center"/>
          </w:tcPr>
          <w:p w:rsidR="00911540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67251.2</w:t>
            </w:r>
          </w:p>
        </w:tc>
      </w:tr>
      <w:tr w:rsidR="00911540" w:rsidRPr="00EC0BF2" w:rsidTr="00380602">
        <w:tc>
          <w:tcPr>
            <w:tcW w:w="4788" w:type="dxa"/>
            <w:vAlign w:val="center"/>
          </w:tcPr>
          <w:p w:rsidR="00911540" w:rsidRPr="00EC0BF2" w:rsidRDefault="00911540" w:rsidP="004A6E52">
            <w:pPr>
              <w:pStyle w:val="a3"/>
              <w:ind w:left="567"/>
              <w:rPr>
                <w:rFonts w:ascii="Georgia" w:hAnsi="Georgia"/>
                <w:sz w:val="18"/>
                <w:szCs w:val="18"/>
              </w:rPr>
            </w:pPr>
            <w:r w:rsidRPr="00EC0BF2">
              <w:rPr>
                <w:rFonts w:ascii="Georgia" w:hAnsi="Georgia"/>
                <w:sz w:val="18"/>
                <w:szCs w:val="18"/>
              </w:rPr>
              <w:t>Научные исследования и разработки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40747.6</w:t>
            </w:r>
          </w:p>
        </w:tc>
        <w:tc>
          <w:tcPr>
            <w:tcW w:w="1269" w:type="dxa"/>
            <w:shd w:val="clear" w:color="auto" w:fill="000000" w:themeFill="text1"/>
            <w:vAlign w:val="center"/>
          </w:tcPr>
          <w:p w:rsidR="00911540" w:rsidRPr="00F74560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125777.7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1C7E4F" w:rsidRDefault="0088613A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52425.4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11540" w:rsidRPr="008566F7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60111.4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1A2F89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43338.1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EB0F85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60400.0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414C53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69885.4</w:t>
            </w:r>
          </w:p>
        </w:tc>
      </w:tr>
      <w:tr w:rsidR="00911540" w:rsidRPr="00EC0BF2" w:rsidTr="00380602">
        <w:tc>
          <w:tcPr>
            <w:tcW w:w="4788" w:type="dxa"/>
            <w:vAlign w:val="center"/>
          </w:tcPr>
          <w:p w:rsidR="00911540" w:rsidRPr="00EC0BF2" w:rsidRDefault="0091154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25034.6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1540" w:rsidRPr="00864E53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26067.5</w:t>
            </w:r>
          </w:p>
        </w:tc>
        <w:tc>
          <w:tcPr>
            <w:tcW w:w="1400" w:type="dxa"/>
            <w:gridSpan w:val="2"/>
            <w:shd w:val="clear" w:color="auto" w:fill="D9D9D9" w:themeFill="background1" w:themeFillShade="D9"/>
            <w:vAlign w:val="center"/>
          </w:tcPr>
          <w:p w:rsidR="00911540" w:rsidRPr="0088613A" w:rsidRDefault="0088613A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24262.7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11540" w:rsidRPr="00F92BFF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24556.0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9F7C23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24425.6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EC352C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26512.4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33331.4</w:t>
            </w:r>
          </w:p>
        </w:tc>
      </w:tr>
      <w:tr w:rsidR="00911540" w:rsidRPr="00EC0BF2" w:rsidTr="00380602">
        <w:tc>
          <w:tcPr>
            <w:tcW w:w="4788" w:type="dxa"/>
            <w:vAlign w:val="center"/>
          </w:tcPr>
          <w:p w:rsidR="00911540" w:rsidRPr="00EC0BF2" w:rsidRDefault="00911540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38752.5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1540" w:rsidRPr="00864E53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39195.0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88613A" w:rsidRDefault="0088613A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41399.7</w:t>
            </w:r>
          </w:p>
        </w:tc>
        <w:tc>
          <w:tcPr>
            <w:tcW w:w="1604" w:type="dxa"/>
            <w:gridSpan w:val="2"/>
            <w:shd w:val="clear" w:color="auto" w:fill="D9D9D9" w:themeFill="background1" w:themeFillShade="D9"/>
            <w:vAlign w:val="center"/>
          </w:tcPr>
          <w:p w:rsidR="00911540" w:rsidRPr="00F92BFF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38270.4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9F7C23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39878.9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EC352C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39615.0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38883.1</w:t>
            </w:r>
          </w:p>
        </w:tc>
      </w:tr>
      <w:tr w:rsidR="00911540" w:rsidRPr="00EC0BF2" w:rsidTr="00380602">
        <w:tc>
          <w:tcPr>
            <w:tcW w:w="4788" w:type="dxa"/>
            <w:vAlign w:val="center"/>
          </w:tcPr>
          <w:p w:rsidR="00911540" w:rsidRPr="00EC0BF2" w:rsidRDefault="00911540" w:rsidP="000138BD">
            <w:pPr>
              <w:pStyle w:val="a3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27550.5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1540" w:rsidRPr="00F74560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27629.8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1C7E4F" w:rsidRDefault="0088613A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29612.8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11540" w:rsidRPr="008566F7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29780.5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1A2F89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29469.4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EB0F85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30360.1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414C53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34376.4</w:t>
            </w:r>
          </w:p>
        </w:tc>
      </w:tr>
      <w:tr w:rsidR="00911540" w:rsidRPr="00EC0BF2" w:rsidTr="00380602">
        <w:tc>
          <w:tcPr>
            <w:tcW w:w="4788" w:type="dxa"/>
            <w:vAlign w:val="center"/>
          </w:tcPr>
          <w:p w:rsidR="00911540" w:rsidRPr="00EC0BF2" w:rsidRDefault="00911540" w:rsidP="000138BD">
            <w:pPr>
              <w:pStyle w:val="a3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32523.8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911540" w:rsidRPr="00864E53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29345.0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88613A" w:rsidRDefault="0088613A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35215.6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11540" w:rsidRPr="00F92BFF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33325.6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9F7C23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32598.7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EC352C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31394.0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35411.2</w:t>
            </w:r>
          </w:p>
        </w:tc>
      </w:tr>
      <w:tr w:rsidR="00911540" w:rsidRPr="00EC0BF2" w:rsidTr="00380602">
        <w:tc>
          <w:tcPr>
            <w:tcW w:w="4788" w:type="dxa"/>
            <w:vAlign w:val="center"/>
          </w:tcPr>
          <w:p w:rsidR="00911540" w:rsidRPr="00C8077A" w:rsidRDefault="00911540" w:rsidP="00C8077A">
            <w:pPr>
              <w:pStyle w:val="a3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C8077A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Деятельность  в области культуры, спорта организации досуга и развлечений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29743.8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911540" w:rsidRPr="00864E53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27680.9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88613A" w:rsidRDefault="0088613A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31230.2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11540" w:rsidRPr="00F92BFF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27681.1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9F7C23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29907.9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EC352C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30091.2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DF5BA4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42044.3</w:t>
            </w:r>
          </w:p>
        </w:tc>
      </w:tr>
      <w:tr w:rsidR="00911540" w:rsidRPr="00EC0BF2" w:rsidTr="00911540">
        <w:tc>
          <w:tcPr>
            <w:tcW w:w="4788" w:type="dxa"/>
            <w:vAlign w:val="center"/>
          </w:tcPr>
          <w:p w:rsidR="00911540" w:rsidRPr="00EC0BF2" w:rsidRDefault="00911540" w:rsidP="00EC0BF2">
            <w:pPr>
              <w:pStyle w:val="a3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1540" w:rsidRPr="00911540" w:rsidRDefault="00911540" w:rsidP="00911540">
            <w:pPr>
              <w:jc w:val="center"/>
              <w:rPr>
                <w:sz w:val="16"/>
                <w:szCs w:val="16"/>
              </w:rPr>
            </w:pPr>
            <w:r w:rsidRPr="00911540">
              <w:rPr>
                <w:sz w:val="16"/>
                <w:szCs w:val="16"/>
              </w:rPr>
              <w:t>22811.9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1540" w:rsidRPr="00911540" w:rsidRDefault="00911540" w:rsidP="00271D1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29935</w:t>
            </w:r>
            <w:r>
              <w:rPr>
                <w:sz w:val="16"/>
                <w:szCs w:val="16"/>
                <w:lang w:val="en-US"/>
              </w:rPr>
              <w:t>.9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11540" w:rsidRPr="001C7E4F" w:rsidRDefault="0088613A" w:rsidP="008C77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27331.4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911540" w:rsidRPr="008566F7" w:rsidRDefault="00F92BFF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28635.3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911540" w:rsidRPr="001A2F89" w:rsidRDefault="00911540" w:rsidP="00F745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25232.3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11540" w:rsidRPr="00EB0F85" w:rsidRDefault="00EC352C" w:rsidP="00D166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30585.5</w:t>
            </w: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911540" w:rsidRPr="00414C53" w:rsidRDefault="00DF5BA4" w:rsidP="00B079B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29212.2</w:t>
            </w:r>
          </w:p>
        </w:tc>
      </w:tr>
      <w:tr w:rsidR="00380602" w:rsidRPr="00EC0BF2" w:rsidTr="00380602">
        <w:trPr>
          <w:trHeight w:val="533"/>
        </w:trPr>
        <w:tc>
          <w:tcPr>
            <w:tcW w:w="4788" w:type="dxa"/>
            <w:shd w:val="clear" w:color="auto" w:fill="FFCC99"/>
          </w:tcPr>
          <w:p w:rsidR="00380602" w:rsidRPr="00EC0BF2" w:rsidRDefault="00380602" w:rsidP="000138BD">
            <w:pPr>
              <w:pStyle w:val="a3"/>
              <w:rPr>
                <w:rFonts w:ascii="Georgia" w:hAnsi="Georgi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Рейтинговая оценка </w:t>
            </w:r>
          </w:p>
          <w:p w:rsidR="00380602" w:rsidRPr="00EC0BF2" w:rsidRDefault="00380602" w:rsidP="000138BD">
            <w:pPr>
              <w:pStyle w:val="a3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i/>
                <w:iCs/>
                <w:color w:val="000000"/>
                <w:sz w:val="18"/>
                <w:szCs w:val="18"/>
              </w:rPr>
              <w:t>субъектов ПФО по уровню зарплаты</w:t>
            </w:r>
          </w:p>
        </w:tc>
        <w:tc>
          <w:tcPr>
            <w:tcW w:w="1440" w:type="dxa"/>
            <w:shd w:val="clear" w:color="auto" w:fill="FFCC99"/>
            <w:vAlign w:val="center"/>
          </w:tcPr>
          <w:p w:rsidR="00380602" w:rsidRPr="00C114F4" w:rsidRDefault="00380602" w:rsidP="00380602">
            <w:pPr>
              <w:jc w:val="center"/>
            </w:pPr>
            <w:r w:rsidRPr="00C114F4">
              <w:t>14</w:t>
            </w:r>
          </w:p>
        </w:tc>
        <w:tc>
          <w:tcPr>
            <w:tcW w:w="1269" w:type="dxa"/>
            <w:shd w:val="clear" w:color="auto" w:fill="FFCC99"/>
            <w:vAlign w:val="center"/>
          </w:tcPr>
          <w:p w:rsidR="00380602" w:rsidRPr="00C114F4" w:rsidRDefault="00380602" w:rsidP="00380602">
            <w:pPr>
              <w:jc w:val="center"/>
            </w:pPr>
            <w:r w:rsidRPr="00C114F4">
              <w:t>13</w:t>
            </w:r>
          </w:p>
        </w:tc>
        <w:tc>
          <w:tcPr>
            <w:tcW w:w="1400" w:type="dxa"/>
            <w:gridSpan w:val="2"/>
            <w:shd w:val="clear" w:color="auto" w:fill="FFCC99"/>
            <w:vAlign w:val="center"/>
          </w:tcPr>
          <w:p w:rsidR="00380602" w:rsidRPr="00C114F4" w:rsidRDefault="00380602" w:rsidP="00380602">
            <w:pPr>
              <w:jc w:val="center"/>
            </w:pPr>
            <w:r w:rsidRPr="00C114F4">
              <w:t>10</w:t>
            </w:r>
          </w:p>
        </w:tc>
        <w:tc>
          <w:tcPr>
            <w:tcW w:w="1604" w:type="dxa"/>
            <w:gridSpan w:val="2"/>
            <w:shd w:val="clear" w:color="auto" w:fill="FFCC99"/>
            <w:vAlign w:val="center"/>
          </w:tcPr>
          <w:p w:rsidR="00380602" w:rsidRPr="00C114F4" w:rsidRDefault="00380602" w:rsidP="00380602">
            <w:pPr>
              <w:jc w:val="center"/>
            </w:pPr>
            <w:r w:rsidRPr="00C114F4">
              <w:t>9</w:t>
            </w:r>
          </w:p>
        </w:tc>
        <w:tc>
          <w:tcPr>
            <w:tcW w:w="1307" w:type="dxa"/>
            <w:gridSpan w:val="2"/>
            <w:shd w:val="clear" w:color="auto" w:fill="FFCC99"/>
            <w:vAlign w:val="center"/>
          </w:tcPr>
          <w:p w:rsidR="00380602" w:rsidRPr="00C114F4" w:rsidRDefault="00380602" w:rsidP="00380602">
            <w:pPr>
              <w:jc w:val="center"/>
            </w:pPr>
            <w:r w:rsidRPr="00C114F4">
              <w:t>12</w:t>
            </w: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380602" w:rsidRPr="00C114F4" w:rsidRDefault="00380602" w:rsidP="00380602">
            <w:pPr>
              <w:jc w:val="center"/>
            </w:pPr>
            <w:r w:rsidRPr="00C114F4">
              <w:t>11</w:t>
            </w:r>
          </w:p>
        </w:tc>
        <w:tc>
          <w:tcPr>
            <w:tcW w:w="1867" w:type="dxa"/>
            <w:gridSpan w:val="2"/>
            <w:shd w:val="clear" w:color="auto" w:fill="FFCC99"/>
            <w:vAlign w:val="center"/>
          </w:tcPr>
          <w:p w:rsidR="00380602" w:rsidRDefault="00380602" w:rsidP="00380602">
            <w:pPr>
              <w:jc w:val="center"/>
            </w:pPr>
            <w:r w:rsidRPr="00C114F4">
              <w:t>3</w:t>
            </w:r>
          </w:p>
        </w:tc>
      </w:tr>
      <w:tr w:rsidR="00044492" w:rsidRPr="00EC0BF2" w:rsidTr="000138BD">
        <w:trPr>
          <w:trHeight w:val="705"/>
        </w:trPr>
        <w:tc>
          <w:tcPr>
            <w:tcW w:w="4788" w:type="dxa"/>
            <w:shd w:val="clear" w:color="auto" w:fill="FFCC99"/>
          </w:tcPr>
          <w:p w:rsidR="00044492" w:rsidRPr="00EC0BF2" w:rsidRDefault="00044492" w:rsidP="000138BD">
            <w:pPr>
              <w:pStyle w:val="31"/>
              <w:ind w:left="-57" w:right="-57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CC99"/>
            <w:vAlign w:val="center"/>
          </w:tcPr>
          <w:p w:rsidR="00044492" w:rsidRPr="00EC0BF2" w:rsidRDefault="00044492" w:rsidP="000138BD">
            <w:pPr>
              <w:pStyle w:val="2"/>
              <w:jc w:val="center"/>
              <w:rPr>
                <w:rFonts w:ascii="Georgia" w:hAnsi="Georgia"/>
                <w:i w:val="0"/>
                <w:sz w:val="18"/>
                <w:szCs w:val="18"/>
              </w:rPr>
            </w:pPr>
            <w:r w:rsidRPr="00EC0BF2">
              <w:rPr>
                <w:rFonts w:ascii="Georgia" w:hAnsi="Georgia"/>
                <w:i w:val="0"/>
                <w:sz w:val="18"/>
                <w:szCs w:val="18"/>
              </w:rPr>
              <w:t>Республика</w:t>
            </w:r>
          </w:p>
          <w:p w:rsidR="00044492" w:rsidRPr="00EC0BF2" w:rsidRDefault="00044492" w:rsidP="000138BD">
            <w:pPr>
              <w:widowControl w:val="0"/>
              <w:autoSpaceDE w:val="0"/>
              <w:autoSpaceDN w:val="0"/>
              <w:jc w:val="center"/>
              <w:rPr>
                <w:rFonts w:ascii="Georgia" w:hAnsi="Georgia"/>
                <w:b/>
                <w:bCs/>
                <w:iCs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iCs/>
                <w:color w:val="000000"/>
                <w:sz w:val="18"/>
                <w:szCs w:val="18"/>
              </w:rPr>
              <w:t>Татарстан</w:t>
            </w:r>
          </w:p>
        </w:tc>
        <w:tc>
          <w:tcPr>
            <w:tcW w:w="1620" w:type="dxa"/>
            <w:gridSpan w:val="2"/>
            <w:shd w:val="clear" w:color="auto" w:fill="FFCC99"/>
            <w:vAlign w:val="center"/>
          </w:tcPr>
          <w:p w:rsidR="00044492" w:rsidRPr="00EC0BF2" w:rsidRDefault="00044492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Оренбургская</w:t>
            </w:r>
          </w:p>
          <w:p w:rsidR="00044492" w:rsidRPr="00EC0BF2" w:rsidRDefault="00044492" w:rsidP="000138BD">
            <w:pPr>
              <w:jc w:val="center"/>
              <w:rPr>
                <w:rFonts w:ascii="Georgia" w:hAnsi="Georgia"/>
                <w:b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iCs/>
                <w:sz w:val="18"/>
                <w:szCs w:val="18"/>
              </w:rPr>
              <w:t>область</w:t>
            </w: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044492" w:rsidRPr="00EC0BF2" w:rsidRDefault="00044492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Саратовская</w:t>
            </w:r>
          </w:p>
          <w:p w:rsidR="00044492" w:rsidRPr="00EC0BF2" w:rsidRDefault="00044492" w:rsidP="000138BD">
            <w:pPr>
              <w:jc w:val="center"/>
              <w:rPr>
                <w:rFonts w:ascii="Georgia" w:hAnsi="Georgia"/>
                <w:b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iCs/>
                <w:sz w:val="18"/>
                <w:szCs w:val="18"/>
              </w:rPr>
              <w:t>область</w:t>
            </w:r>
          </w:p>
        </w:tc>
        <w:tc>
          <w:tcPr>
            <w:tcW w:w="1620" w:type="dxa"/>
            <w:gridSpan w:val="2"/>
            <w:shd w:val="clear" w:color="auto" w:fill="FFCC99"/>
            <w:vAlign w:val="center"/>
          </w:tcPr>
          <w:p w:rsidR="00044492" w:rsidRPr="00EC0BF2" w:rsidRDefault="00044492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Республика Башкортостан</w:t>
            </w:r>
          </w:p>
        </w:tc>
        <w:tc>
          <w:tcPr>
            <w:tcW w:w="1487" w:type="dxa"/>
            <w:gridSpan w:val="2"/>
            <w:shd w:val="clear" w:color="auto" w:fill="FFCC99"/>
            <w:vAlign w:val="center"/>
          </w:tcPr>
          <w:p w:rsidR="00044492" w:rsidRPr="00EC0BF2" w:rsidRDefault="00044492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Республика</w:t>
            </w:r>
          </w:p>
          <w:p w:rsidR="00044492" w:rsidRPr="00EC0BF2" w:rsidRDefault="00044492" w:rsidP="000138BD">
            <w:pPr>
              <w:pStyle w:val="3"/>
              <w:rPr>
                <w:rFonts w:ascii="Georgia" w:hAnsi="Georgia"/>
                <w:bCs/>
                <w:i w:val="0"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 w:val="0"/>
                <w:sz w:val="18"/>
                <w:szCs w:val="18"/>
              </w:rPr>
              <w:t>Удмуртия</w:t>
            </w:r>
          </w:p>
        </w:tc>
        <w:tc>
          <w:tcPr>
            <w:tcW w:w="1428" w:type="dxa"/>
            <w:gridSpan w:val="2"/>
            <w:shd w:val="clear" w:color="auto" w:fill="FFCC99"/>
            <w:vAlign w:val="center"/>
          </w:tcPr>
          <w:p w:rsidR="00044492" w:rsidRPr="00EC0BF2" w:rsidRDefault="00044492" w:rsidP="000138BD">
            <w:pPr>
              <w:pStyle w:val="3"/>
              <w:rPr>
                <w:rFonts w:ascii="Georgia" w:hAnsi="Georgia"/>
                <w:bCs/>
                <w:i w:val="0"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 w:val="0"/>
                <w:sz w:val="18"/>
                <w:szCs w:val="18"/>
              </w:rPr>
              <w:t>Пермский край</w:t>
            </w:r>
          </w:p>
        </w:tc>
        <w:tc>
          <w:tcPr>
            <w:tcW w:w="1292" w:type="dxa"/>
            <w:shd w:val="clear" w:color="auto" w:fill="FFCC99"/>
            <w:vAlign w:val="center"/>
          </w:tcPr>
          <w:p w:rsidR="00044492" w:rsidRPr="00EC0BF2" w:rsidRDefault="00044492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Самарская</w:t>
            </w:r>
          </w:p>
          <w:p w:rsidR="00044492" w:rsidRPr="00EC0BF2" w:rsidRDefault="00044492" w:rsidP="000138BD">
            <w:pPr>
              <w:pStyle w:val="31"/>
              <w:ind w:left="-57" w:right="-57"/>
              <w:jc w:val="center"/>
              <w:rPr>
                <w:rFonts w:ascii="Georgia" w:hAnsi="Georgia"/>
                <w:bCs/>
                <w:i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iCs/>
                <w:sz w:val="18"/>
                <w:szCs w:val="18"/>
              </w:rPr>
              <w:t>область</w:t>
            </w:r>
          </w:p>
        </w:tc>
      </w:tr>
      <w:tr w:rsidR="00276866" w:rsidRPr="00EC0BF2" w:rsidTr="00380602">
        <w:tc>
          <w:tcPr>
            <w:tcW w:w="4788" w:type="dxa"/>
            <w:vAlign w:val="center"/>
          </w:tcPr>
          <w:p w:rsidR="00276866" w:rsidRPr="00EC0BF2" w:rsidRDefault="00276866" w:rsidP="004008A6">
            <w:pPr>
              <w:pStyle w:val="31"/>
              <w:rPr>
                <w:rFonts w:ascii="Georgia" w:hAnsi="Georgia"/>
                <w:bCs/>
                <w:sz w:val="18"/>
                <w:szCs w:val="18"/>
              </w:rPr>
            </w:pPr>
            <w:r w:rsidRPr="00EC0BF2">
              <w:rPr>
                <w:rFonts w:ascii="Georgia" w:hAnsi="Georgia"/>
                <w:bCs/>
                <w:sz w:val="18"/>
                <w:szCs w:val="18"/>
              </w:rPr>
              <w:t>Всего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276866" w:rsidRPr="00F56153" w:rsidRDefault="00176785" w:rsidP="0048765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45888.6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76866" w:rsidRPr="00F47C85" w:rsidRDefault="003D6A90" w:rsidP="0048765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37491.0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76866" w:rsidRPr="009F073A" w:rsidRDefault="009A39BC" w:rsidP="002C3BC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37035.4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76866" w:rsidRPr="00ED3E37" w:rsidRDefault="00C64022" w:rsidP="003F1FC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41347.1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276866" w:rsidRPr="009F073A" w:rsidRDefault="00176785" w:rsidP="004B7DB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39613.3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76866" w:rsidRPr="009F073A" w:rsidRDefault="00C5373B" w:rsidP="00C02FE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44301.7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76866" w:rsidRPr="009F073A" w:rsidRDefault="00C63C90" w:rsidP="002C3BC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40807.3</w:t>
            </w:r>
          </w:p>
        </w:tc>
      </w:tr>
      <w:tr w:rsidR="00276866" w:rsidRPr="00EC0BF2" w:rsidTr="004B7DBD">
        <w:trPr>
          <w:trHeight w:val="187"/>
        </w:trPr>
        <w:tc>
          <w:tcPr>
            <w:tcW w:w="4788" w:type="dxa"/>
            <w:vAlign w:val="center"/>
          </w:tcPr>
          <w:p w:rsidR="00276866" w:rsidRPr="00EC0BF2" w:rsidRDefault="00276866" w:rsidP="004008A6">
            <w:pPr>
              <w:pStyle w:val="31"/>
              <w:ind w:left="-57" w:right="-57"/>
              <w:rPr>
                <w:rFonts w:ascii="Georgia" w:hAnsi="Georgia"/>
                <w:sz w:val="18"/>
                <w:szCs w:val="18"/>
              </w:rPr>
            </w:pPr>
            <w:r w:rsidRPr="00EC0BF2">
              <w:rPr>
                <w:rFonts w:ascii="Georgia" w:hAnsi="Georgia"/>
                <w:sz w:val="18"/>
                <w:szCs w:val="18"/>
              </w:rPr>
              <w:t xml:space="preserve">  в том числе: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6866" w:rsidRPr="0048765F" w:rsidRDefault="00276866" w:rsidP="0048765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76866" w:rsidRPr="0048765F" w:rsidRDefault="00276866" w:rsidP="004876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76866" w:rsidRPr="002C3BCF" w:rsidRDefault="00276866" w:rsidP="002C3B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76866" w:rsidRPr="003F1FCF" w:rsidRDefault="00276866" w:rsidP="003F1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276866" w:rsidRPr="004B7DBD" w:rsidRDefault="00276866" w:rsidP="004B7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76866" w:rsidRPr="00C02FE1" w:rsidRDefault="00276866" w:rsidP="00C02F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276866" w:rsidRPr="002C3BCF" w:rsidRDefault="00276866" w:rsidP="002C3BC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D418B" w:rsidRPr="00EC0BF2" w:rsidTr="00380602">
        <w:trPr>
          <w:trHeight w:val="388"/>
        </w:trPr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18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30838.6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BD418B" w:rsidRPr="003D6A90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19268.2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30773.3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C64022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26526.3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176785" w:rsidRDefault="00176785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29478.5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27606.5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C63C90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28384.1</w:t>
            </w:r>
          </w:p>
        </w:tc>
      </w:tr>
      <w:tr w:rsidR="00BD418B" w:rsidRPr="00EC0BF2" w:rsidTr="00380602"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18B" w:rsidRPr="00F56153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66962.3</w:t>
            </w:r>
          </w:p>
        </w:tc>
        <w:tc>
          <w:tcPr>
            <w:tcW w:w="1620" w:type="dxa"/>
            <w:gridSpan w:val="2"/>
            <w:shd w:val="clear" w:color="auto" w:fill="000000" w:themeFill="text1"/>
            <w:vAlign w:val="center"/>
          </w:tcPr>
          <w:p w:rsidR="00BD418B" w:rsidRPr="001F3B36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69363.5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833A09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52207.0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ED3E37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66746.1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EB0F85" w:rsidRDefault="00176785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67786.7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803AA2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58811.0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141055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61730.7</w:t>
            </w:r>
          </w:p>
        </w:tc>
      </w:tr>
      <w:tr w:rsidR="00BD418B" w:rsidRPr="00EC0BF2" w:rsidTr="00380602"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BD418B" w:rsidRPr="00F56153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50802.2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1F3B36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42419.8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833A09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37381.2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ED3E37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46503.1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EB0F85" w:rsidRDefault="00176785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43681.5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803AA2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49584.8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141055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46139.2</w:t>
            </w:r>
          </w:p>
        </w:tc>
      </w:tr>
      <w:tr w:rsidR="00BD418B" w:rsidRPr="00EC0BF2" w:rsidTr="00380602"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31"/>
              <w:rPr>
                <w:rFonts w:ascii="Georgia" w:hAnsi="Georgia"/>
                <w:sz w:val="18"/>
                <w:szCs w:val="18"/>
              </w:rPr>
            </w:pPr>
            <w:r w:rsidRPr="00EC0BF2">
              <w:rPr>
                <w:rFonts w:ascii="Georgia" w:hAnsi="Georgia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BD418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62469.0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3D6A90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42576.7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43094.9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C64022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46086.7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176785" w:rsidRDefault="00176785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40467.9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45525.4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C63C90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42761.8</w:t>
            </w:r>
          </w:p>
        </w:tc>
      </w:tr>
      <w:tr w:rsidR="00BD418B" w:rsidRPr="00EC0BF2" w:rsidTr="00380602"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31"/>
              <w:rPr>
                <w:rFonts w:ascii="Georgia" w:hAnsi="Georgia"/>
                <w:sz w:val="18"/>
                <w:szCs w:val="18"/>
              </w:rPr>
            </w:pPr>
            <w:r w:rsidRPr="00EC0BF2">
              <w:rPr>
                <w:rFonts w:ascii="Georgia" w:hAnsi="Georgia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18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35967.7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3D6A90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31431.6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:rsidR="00BD418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25786.0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C64022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31277.2</w:t>
            </w:r>
          </w:p>
        </w:tc>
        <w:tc>
          <w:tcPr>
            <w:tcW w:w="1487" w:type="dxa"/>
            <w:gridSpan w:val="2"/>
            <w:shd w:val="clear" w:color="auto" w:fill="000000" w:themeFill="text1"/>
            <w:vAlign w:val="center"/>
          </w:tcPr>
          <w:p w:rsidR="00BD418B" w:rsidRPr="00E30A4C" w:rsidRDefault="00E30A4C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36207.7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34870.2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C63C90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31960.4</w:t>
            </w:r>
          </w:p>
        </w:tc>
      </w:tr>
      <w:tr w:rsidR="00BD418B" w:rsidRPr="00EC0BF2" w:rsidTr="00380602"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BD418B" w:rsidRPr="00F56153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44783.6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BD418B" w:rsidRPr="001F3B36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24864.4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833A09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32413.8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ED3E37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36831.9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EB0F85" w:rsidRDefault="00E30A4C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28929.9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803AA2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41271.0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141055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39651.6</w:t>
            </w:r>
          </w:p>
        </w:tc>
      </w:tr>
      <w:tr w:rsidR="00BD418B" w:rsidRPr="00EC0BF2" w:rsidTr="00380602"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BD418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38902.5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BD418B" w:rsidRPr="003D6A90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26779.5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31131.4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C64022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31454.4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E30A4C" w:rsidRDefault="00E30A4C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34102.7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38339.2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C63C90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32089.1</w:t>
            </w:r>
          </w:p>
        </w:tc>
      </w:tr>
      <w:tr w:rsidR="00BD418B" w:rsidRPr="00EC0BF2" w:rsidTr="00380602">
        <w:trPr>
          <w:trHeight w:val="70"/>
        </w:trPr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18B" w:rsidRPr="00F56153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39115.8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523383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44676.2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833A09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43801.7</w:t>
            </w:r>
          </w:p>
        </w:tc>
        <w:tc>
          <w:tcPr>
            <w:tcW w:w="1620" w:type="dxa"/>
            <w:gridSpan w:val="2"/>
            <w:shd w:val="clear" w:color="auto" w:fill="000000" w:themeFill="text1"/>
            <w:vAlign w:val="center"/>
          </w:tcPr>
          <w:p w:rsidR="00BD418B" w:rsidRPr="00ED3E37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46948.1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EB0F85" w:rsidRDefault="00E30A4C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39387.3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803AA2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42627.1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141055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41962.7</w:t>
            </w:r>
          </w:p>
        </w:tc>
      </w:tr>
      <w:tr w:rsidR="00BD418B" w:rsidRPr="00EC0BF2" w:rsidTr="00380602"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BD418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29099.3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3D6A90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23482.8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20931.0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C64022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22097.1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E30A4C" w:rsidRDefault="00E30A4C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25862.9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25661.4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C63C90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24109.4</w:t>
            </w:r>
          </w:p>
        </w:tc>
      </w:tr>
      <w:tr w:rsidR="00BD418B" w:rsidRPr="00EC0BF2" w:rsidTr="00C435BB">
        <w:trPr>
          <w:trHeight w:val="174"/>
        </w:trPr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18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73569.4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3D6A90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41935.9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59603.0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C64022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54530.9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E30A4C" w:rsidRDefault="00E30A4C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63776.1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71301.2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C63C90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63171.9</w:t>
            </w:r>
          </w:p>
        </w:tc>
      </w:tr>
      <w:tr w:rsidR="00BD418B" w:rsidRPr="00EC0BF2" w:rsidTr="00380602">
        <w:trPr>
          <w:trHeight w:val="415"/>
        </w:trPr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BD418B" w:rsidRPr="00F56153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78086.6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523383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63157.8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833A09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58116.0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ED3E37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59167.7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EB0F85" w:rsidRDefault="00E30A4C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60535.6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803AA2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64516.0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141055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67323.9</w:t>
            </w:r>
          </w:p>
        </w:tc>
      </w:tr>
      <w:tr w:rsidR="00BD418B" w:rsidRPr="00EC0BF2" w:rsidTr="00380602">
        <w:trPr>
          <w:trHeight w:val="164"/>
        </w:trPr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a3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18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33930.4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3D6A90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26063.5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25218.3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C64022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28790.6</w:t>
            </w:r>
          </w:p>
        </w:tc>
        <w:tc>
          <w:tcPr>
            <w:tcW w:w="1487" w:type="dxa"/>
            <w:gridSpan w:val="2"/>
            <w:shd w:val="clear" w:color="auto" w:fill="000000" w:themeFill="text1"/>
            <w:vAlign w:val="center"/>
          </w:tcPr>
          <w:p w:rsidR="00BD418B" w:rsidRPr="00E30A4C" w:rsidRDefault="00E30A4C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35946.0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29798.1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C63C90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26920.7</w:t>
            </w:r>
          </w:p>
        </w:tc>
      </w:tr>
      <w:tr w:rsidR="00BD418B" w:rsidRPr="00EC0BF2" w:rsidTr="00764DC7"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Деятельность профессиональная, научная и техническая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18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59625.8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3D6A90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38118.0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57547.0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C64022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61521.5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E30A4C" w:rsidRDefault="00E30A4C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44137.4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58468.5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C63C90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54762.0</w:t>
            </w:r>
          </w:p>
        </w:tc>
      </w:tr>
      <w:tr w:rsidR="00BD418B" w:rsidRPr="00EC0BF2" w:rsidTr="00380602"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a3"/>
              <w:ind w:left="567"/>
              <w:rPr>
                <w:rFonts w:ascii="Georgia" w:hAnsi="Georgia"/>
                <w:sz w:val="18"/>
                <w:szCs w:val="18"/>
              </w:rPr>
            </w:pPr>
            <w:r w:rsidRPr="00EC0BF2">
              <w:rPr>
                <w:rFonts w:ascii="Georgia" w:hAnsi="Georgia"/>
                <w:sz w:val="18"/>
                <w:szCs w:val="18"/>
              </w:rPr>
              <w:t>Научные исследования и разработки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18B" w:rsidRPr="00F56153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68656.4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BD418B" w:rsidRPr="003A508A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36245.6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833A09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46005.2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ED3E37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74244.2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EB0F85" w:rsidRDefault="00E30A4C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58511.0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803AA2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69267.0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141055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60720.8</w:t>
            </w:r>
          </w:p>
        </w:tc>
      </w:tr>
      <w:tr w:rsidR="00BD418B" w:rsidRPr="00EC0BF2" w:rsidTr="00380602"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18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32784.8</w:t>
            </w:r>
          </w:p>
        </w:tc>
        <w:tc>
          <w:tcPr>
            <w:tcW w:w="1620" w:type="dxa"/>
            <w:gridSpan w:val="2"/>
            <w:shd w:val="clear" w:color="auto" w:fill="000000" w:themeFill="text1"/>
            <w:vAlign w:val="center"/>
          </w:tcPr>
          <w:p w:rsidR="00BD418B" w:rsidRPr="003D6A90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39512.6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32943.8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C64022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31653.6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E30A4C" w:rsidRDefault="00E30A4C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34039.6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31272.6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C63C90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25898.2</w:t>
            </w:r>
          </w:p>
        </w:tc>
      </w:tr>
      <w:tr w:rsidR="00BD418B" w:rsidRPr="00EC0BF2" w:rsidTr="00380602"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418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42125.4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3D6A90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38933.3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39667.7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C64022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43226.7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E30A4C" w:rsidRDefault="00E30A4C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41438.5</w:t>
            </w:r>
          </w:p>
        </w:tc>
        <w:tc>
          <w:tcPr>
            <w:tcW w:w="1428" w:type="dxa"/>
            <w:gridSpan w:val="2"/>
            <w:shd w:val="clear" w:color="auto" w:fill="000000" w:themeFill="text1"/>
            <w:vAlign w:val="center"/>
          </w:tcPr>
          <w:p w:rsidR="00BD418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43528.3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C63C90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39488.4</w:t>
            </w:r>
          </w:p>
        </w:tc>
      </w:tr>
      <w:tr w:rsidR="00BD418B" w:rsidRPr="00EC0BF2" w:rsidTr="00380602"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a3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BD418B" w:rsidRPr="00F56153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37580.6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523383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32190.6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833A09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29566.0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ED3E37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33987.6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EB0F85" w:rsidRDefault="00E30A4C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32978.1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803AA2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36520.2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141055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34570.5</w:t>
            </w:r>
          </w:p>
        </w:tc>
      </w:tr>
      <w:tr w:rsidR="00BD418B" w:rsidRPr="00EC0BF2" w:rsidTr="00380602"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a3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BD418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42309.5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3D6A90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35148.1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34808.1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C64022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37963.9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E30A4C" w:rsidRDefault="00E30A4C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37709.1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38781.2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C63C90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36576.7</w:t>
            </w:r>
          </w:p>
        </w:tc>
      </w:tr>
      <w:tr w:rsidR="00BD418B" w:rsidRPr="00EC0BF2" w:rsidTr="00380602">
        <w:tc>
          <w:tcPr>
            <w:tcW w:w="4788" w:type="dxa"/>
            <w:vAlign w:val="center"/>
          </w:tcPr>
          <w:p w:rsidR="00BD418B" w:rsidRPr="00C8077A" w:rsidRDefault="00BD418B" w:rsidP="00C8077A">
            <w:pPr>
              <w:pStyle w:val="a3"/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</w:pPr>
            <w:r w:rsidRPr="00C8077A">
              <w:rPr>
                <w:rFonts w:ascii="Georgia" w:hAnsi="Georgia"/>
                <w:b/>
                <w:bCs/>
                <w:color w:val="000000"/>
                <w:sz w:val="18"/>
                <w:szCs w:val="18"/>
              </w:rPr>
              <w:t>Деятельность  в области культуры, спорта организации досуга и развлечений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BD418B" w:rsidRPr="00176785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53856.1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3D6A90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33378.0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9A39BC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32003.7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C64022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46777.8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E30A4C" w:rsidRDefault="00E30A4C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31225.9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C5373B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39687.5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C63C90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39052.1</w:t>
            </w:r>
          </w:p>
        </w:tc>
      </w:tr>
      <w:tr w:rsidR="00BD418B" w:rsidRPr="00EC0BF2" w:rsidTr="00380602">
        <w:tc>
          <w:tcPr>
            <w:tcW w:w="4788" w:type="dxa"/>
            <w:vAlign w:val="center"/>
          </w:tcPr>
          <w:p w:rsidR="00BD418B" w:rsidRPr="00EC0BF2" w:rsidRDefault="00BD418B" w:rsidP="004008A6">
            <w:pPr>
              <w:pStyle w:val="a3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BD418B" w:rsidRPr="00F56153" w:rsidRDefault="00176785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35488.7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BD418B" w:rsidRPr="00E67F5D" w:rsidRDefault="003D6A90" w:rsidP="00BD418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20788.0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D418B" w:rsidRPr="00664D1A" w:rsidRDefault="009A39BC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26977.9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BD418B" w:rsidRPr="00ED3E37" w:rsidRDefault="00C64022" w:rsidP="003F1F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31891.9</w:t>
            </w:r>
          </w:p>
        </w:tc>
        <w:tc>
          <w:tcPr>
            <w:tcW w:w="1487" w:type="dxa"/>
            <w:gridSpan w:val="2"/>
            <w:shd w:val="clear" w:color="auto" w:fill="auto"/>
            <w:vAlign w:val="center"/>
          </w:tcPr>
          <w:p w:rsidR="00BD418B" w:rsidRPr="00EB0F85" w:rsidRDefault="00E30A4C" w:rsidP="004B7D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34769.0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BD418B" w:rsidRPr="00803AA2" w:rsidRDefault="00C5373B" w:rsidP="00C02F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34718.8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D418B" w:rsidRPr="00141055" w:rsidRDefault="00C63C90" w:rsidP="002C3B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31169.1</w:t>
            </w:r>
          </w:p>
        </w:tc>
      </w:tr>
      <w:tr w:rsidR="00380602" w:rsidRPr="00EC0BF2" w:rsidTr="00380602">
        <w:trPr>
          <w:trHeight w:val="516"/>
        </w:trPr>
        <w:tc>
          <w:tcPr>
            <w:tcW w:w="4788" w:type="dxa"/>
            <w:shd w:val="clear" w:color="auto" w:fill="FFCC99"/>
          </w:tcPr>
          <w:p w:rsidR="00380602" w:rsidRPr="00EC0BF2" w:rsidRDefault="00380602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 xml:space="preserve">             Рейтинговая оценка </w:t>
            </w:r>
          </w:p>
          <w:p w:rsidR="00380602" w:rsidRPr="00EC0BF2" w:rsidRDefault="00380602" w:rsidP="000138BD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EC0BF2">
              <w:rPr>
                <w:rFonts w:ascii="Georgia" w:hAnsi="Georgia"/>
                <w:b/>
                <w:sz w:val="18"/>
                <w:szCs w:val="18"/>
              </w:rPr>
              <w:t>субъектов ПФО по уровню зарплаты</w:t>
            </w:r>
          </w:p>
        </w:tc>
        <w:tc>
          <w:tcPr>
            <w:tcW w:w="1440" w:type="dxa"/>
            <w:shd w:val="clear" w:color="auto" w:fill="FFCC99"/>
            <w:vAlign w:val="center"/>
          </w:tcPr>
          <w:p w:rsidR="00380602" w:rsidRPr="00125EE2" w:rsidRDefault="00380602" w:rsidP="00380602">
            <w:pPr>
              <w:jc w:val="center"/>
            </w:pPr>
            <w:r w:rsidRPr="00125EE2">
              <w:t>1</w:t>
            </w:r>
          </w:p>
        </w:tc>
        <w:tc>
          <w:tcPr>
            <w:tcW w:w="1620" w:type="dxa"/>
            <w:gridSpan w:val="2"/>
            <w:shd w:val="clear" w:color="auto" w:fill="FFCC99"/>
            <w:vAlign w:val="center"/>
          </w:tcPr>
          <w:p w:rsidR="00380602" w:rsidRPr="00125EE2" w:rsidRDefault="00380602" w:rsidP="00380602">
            <w:pPr>
              <w:jc w:val="center"/>
            </w:pPr>
            <w:r w:rsidRPr="00125EE2">
              <w:t>7</w:t>
            </w:r>
          </w:p>
        </w:tc>
        <w:tc>
          <w:tcPr>
            <w:tcW w:w="1440" w:type="dxa"/>
            <w:gridSpan w:val="2"/>
            <w:shd w:val="clear" w:color="auto" w:fill="FFCC99"/>
            <w:vAlign w:val="center"/>
          </w:tcPr>
          <w:p w:rsidR="00380602" w:rsidRPr="00125EE2" w:rsidRDefault="00380602" w:rsidP="00380602">
            <w:pPr>
              <w:jc w:val="center"/>
            </w:pPr>
            <w:r w:rsidRPr="00125EE2">
              <w:t>8</w:t>
            </w:r>
          </w:p>
        </w:tc>
        <w:tc>
          <w:tcPr>
            <w:tcW w:w="1620" w:type="dxa"/>
            <w:gridSpan w:val="2"/>
            <w:shd w:val="clear" w:color="auto" w:fill="FFCC99"/>
            <w:vAlign w:val="center"/>
          </w:tcPr>
          <w:p w:rsidR="00380602" w:rsidRPr="00125EE2" w:rsidRDefault="00380602" w:rsidP="00380602">
            <w:pPr>
              <w:jc w:val="center"/>
            </w:pPr>
            <w:r w:rsidRPr="00125EE2">
              <w:t>4</w:t>
            </w:r>
          </w:p>
        </w:tc>
        <w:tc>
          <w:tcPr>
            <w:tcW w:w="1487" w:type="dxa"/>
            <w:gridSpan w:val="2"/>
            <w:shd w:val="clear" w:color="auto" w:fill="FFCC99"/>
            <w:vAlign w:val="center"/>
          </w:tcPr>
          <w:p w:rsidR="00380602" w:rsidRPr="00125EE2" w:rsidRDefault="00380602" w:rsidP="00380602">
            <w:pPr>
              <w:jc w:val="center"/>
            </w:pPr>
            <w:r w:rsidRPr="00125EE2">
              <w:t>6</w:t>
            </w:r>
          </w:p>
        </w:tc>
        <w:tc>
          <w:tcPr>
            <w:tcW w:w="1428" w:type="dxa"/>
            <w:gridSpan w:val="2"/>
            <w:shd w:val="clear" w:color="auto" w:fill="FFCC99"/>
            <w:vAlign w:val="center"/>
          </w:tcPr>
          <w:p w:rsidR="00380602" w:rsidRPr="00125EE2" w:rsidRDefault="00380602" w:rsidP="00380602">
            <w:pPr>
              <w:jc w:val="center"/>
            </w:pPr>
            <w:r w:rsidRPr="00125EE2">
              <w:t>2</w:t>
            </w:r>
          </w:p>
        </w:tc>
        <w:tc>
          <w:tcPr>
            <w:tcW w:w="1292" w:type="dxa"/>
            <w:shd w:val="clear" w:color="auto" w:fill="FFCC99"/>
            <w:vAlign w:val="center"/>
          </w:tcPr>
          <w:p w:rsidR="00380602" w:rsidRDefault="00380602" w:rsidP="00380602">
            <w:pPr>
              <w:jc w:val="center"/>
            </w:pPr>
            <w:r w:rsidRPr="00125EE2">
              <w:t>5</w:t>
            </w:r>
          </w:p>
        </w:tc>
      </w:tr>
    </w:tbl>
    <w:p w:rsidR="000138BD" w:rsidRDefault="00AE1487" w:rsidP="000138BD">
      <w:pPr>
        <w:pStyle w:val="a8"/>
        <w:tabs>
          <w:tab w:val="clear" w:pos="4677"/>
          <w:tab w:val="clear" w:pos="9355"/>
        </w:tabs>
      </w:pPr>
      <w:r>
        <w:rPr>
          <w:noProof/>
        </w:rPr>
        <w:pict>
          <v:shape id="_x0000_s1033" type="#_x0000_t202" style="position:absolute;margin-left:45pt;margin-top:8.25pt;width:135pt;height:31.8pt;z-index:251662848;mso-position-horizontal-relative:text;mso-position-vertical-relative:text" stroked="f">
            <v:textbox style="mso-next-textbox:#_x0000_s1033">
              <w:txbxContent>
                <w:p w:rsidR="00AE1487" w:rsidRDefault="00AE1487" w:rsidP="000138BD">
                  <w:pPr>
                    <w:rPr>
                      <w:i/>
                      <w:iCs/>
                      <w:sz w:val="22"/>
                    </w:rPr>
                  </w:pPr>
                  <w:r>
                    <w:rPr>
                      <w:sz w:val="22"/>
                    </w:rPr>
                    <w:t xml:space="preserve">- </w:t>
                  </w:r>
                  <w:r>
                    <w:rPr>
                      <w:i/>
                      <w:iCs/>
                      <w:sz w:val="22"/>
                    </w:rPr>
                    <w:t>максимальный уровень</w:t>
                  </w:r>
                </w:p>
                <w:p w:rsidR="00AE1487" w:rsidRDefault="00AE1487" w:rsidP="000138BD">
                  <w:pPr>
                    <w:rPr>
                      <w:sz w:val="22"/>
                    </w:rPr>
                  </w:pPr>
                  <w:r>
                    <w:rPr>
                      <w:i/>
                      <w:iCs/>
                      <w:sz w:val="22"/>
                    </w:rPr>
                    <w:t>в ПФО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44.2pt;margin-top:13.15pt;width:135pt;height:31.65pt;z-index:251663872;mso-position-horizontal-relative:text;mso-position-vertical-relative:text" stroked="f">
            <v:textbox style="mso-next-textbox:#_x0000_s1034">
              <w:txbxContent>
                <w:p w:rsidR="00AE1487" w:rsidRDefault="00AE1487" w:rsidP="000138BD">
                  <w:pPr>
                    <w:rPr>
                      <w:rFonts w:eastAsia="MS Mincho"/>
                      <w:i/>
                      <w:iCs/>
                      <w:sz w:val="22"/>
                    </w:rPr>
                  </w:pPr>
                  <w:r>
                    <w:rPr>
                      <w:rFonts w:eastAsia="MS Mincho"/>
                    </w:rPr>
                    <w:t xml:space="preserve">- </w:t>
                  </w:r>
                  <w:r>
                    <w:rPr>
                      <w:rFonts w:eastAsia="MS Mincho"/>
                      <w:i/>
                      <w:iCs/>
                      <w:sz w:val="22"/>
                    </w:rPr>
                    <w:t>минимальный уровень</w:t>
                  </w:r>
                </w:p>
                <w:p w:rsidR="00AE1487" w:rsidRDefault="00AE1487" w:rsidP="000138BD">
                  <w:pPr>
                    <w:rPr>
                      <w:sz w:val="22"/>
                    </w:rPr>
                  </w:pPr>
                  <w:r>
                    <w:rPr>
                      <w:rFonts w:eastAsia="MS Mincho"/>
                      <w:i/>
                      <w:iCs/>
                      <w:sz w:val="22"/>
                    </w:rPr>
                    <w:t>в ПФО</w:t>
                  </w:r>
                </w:p>
              </w:txbxContent>
            </v:textbox>
          </v:shape>
        </w:pict>
      </w:r>
      <w:r w:rsidR="000138BD">
        <w:t xml:space="preserve">                        </w:t>
      </w:r>
    </w:p>
    <w:p w:rsidR="000138BD" w:rsidRDefault="00AE1487" w:rsidP="000138BD">
      <w:pPr>
        <w:pStyle w:val="a8"/>
        <w:tabs>
          <w:tab w:val="clear" w:pos="4677"/>
          <w:tab w:val="clear" w:pos="9355"/>
        </w:tabs>
      </w:pPr>
      <w:r>
        <w:rPr>
          <w:noProof/>
        </w:rPr>
        <w:pict>
          <v:shape id="_x0000_s1035" type="#_x0000_t202" style="position:absolute;margin-left:0;margin-top:.15pt;width:45pt;height:18pt;z-index:251664896" fillcolor="black" strokeweight="2.25pt">
            <v:textbox style="mso-next-textbox:#_x0000_s1035">
              <w:txbxContent>
                <w:p w:rsidR="00AE1487" w:rsidRDefault="00AE1487" w:rsidP="000138BD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98pt;margin-top:.15pt;width:45pt;height:18pt;z-index:251661824" fillcolor="silver">
            <v:textbox style="mso-next-textbox:#_x0000_s1032">
              <w:txbxContent>
                <w:p w:rsidR="00AE1487" w:rsidRDefault="00AE1487" w:rsidP="000138BD">
                  <w:pPr>
                    <w:shd w:val="clear" w:color="auto" w:fill="C0C0C0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138BD" w:rsidRPr="00AB4FDE" w:rsidRDefault="000138BD" w:rsidP="000138BD">
      <w:pPr>
        <w:pStyle w:val="a8"/>
        <w:tabs>
          <w:tab w:val="clear" w:pos="4677"/>
          <w:tab w:val="clear" w:pos="9355"/>
        </w:tabs>
        <w:jc w:val="center"/>
        <w:rPr>
          <w:rFonts w:ascii="Georgia" w:hAnsi="Georgia"/>
          <w:b/>
          <w:bCs/>
        </w:rPr>
      </w:pPr>
    </w:p>
    <w:p w:rsidR="00DC744B" w:rsidRPr="00DB1BF8" w:rsidRDefault="00DC744B" w:rsidP="000138B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82FB6" w:rsidRPr="00E650F8" w:rsidRDefault="007C38FC" w:rsidP="000138BD">
      <w:pPr>
        <w:pStyle w:val="aa"/>
        <w:jc w:val="center"/>
        <w:rPr>
          <w:sz w:val="18"/>
          <w:szCs w:val="18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182FB6" w:rsidRPr="003A4780">
        <w:rPr>
          <w:rFonts w:ascii="Times New Roman" w:hAnsi="Times New Roman"/>
          <w:b/>
          <w:sz w:val="24"/>
          <w:szCs w:val="24"/>
        </w:rPr>
        <w:t>уководител</w:t>
      </w:r>
      <w:r>
        <w:rPr>
          <w:rFonts w:ascii="Times New Roman" w:hAnsi="Times New Roman"/>
          <w:b/>
          <w:sz w:val="24"/>
          <w:szCs w:val="24"/>
        </w:rPr>
        <w:t>ь</w:t>
      </w:r>
      <w:r w:rsidR="00182FB6" w:rsidRPr="003A47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82FB6" w:rsidRPr="003A4780">
        <w:rPr>
          <w:rFonts w:ascii="Times New Roman" w:hAnsi="Times New Roman"/>
          <w:b/>
          <w:sz w:val="24"/>
          <w:szCs w:val="24"/>
        </w:rPr>
        <w:t>Мордовиястата</w:t>
      </w:r>
      <w:proofErr w:type="spellEnd"/>
      <w:r w:rsidR="00182FB6" w:rsidRPr="003A47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И.В. Парамонова</w:t>
      </w:r>
      <w:r w:rsidR="00E650F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07E3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E77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sectPr w:rsidR="00182FB6" w:rsidRPr="00E650F8" w:rsidSect="00EC0BF2">
      <w:headerReference w:type="even" r:id="rId9"/>
      <w:headerReference w:type="default" r:id="rId10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8B" w:rsidRDefault="00D3668B">
      <w:r>
        <w:separator/>
      </w:r>
    </w:p>
  </w:endnote>
  <w:endnote w:type="continuationSeparator" w:id="0">
    <w:p w:rsidR="00D3668B" w:rsidRDefault="00D3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8B" w:rsidRDefault="00D3668B">
      <w:r>
        <w:separator/>
      </w:r>
    </w:p>
  </w:footnote>
  <w:footnote w:type="continuationSeparator" w:id="0">
    <w:p w:rsidR="00D3668B" w:rsidRDefault="00D36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87" w:rsidRDefault="00AE148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1487" w:rsidRDefault="00AE148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487" w:rsidRDefault="00AE148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0602">
      <w:rPr>
        <w:rStyle w:val="a7"/>
        <w:noProof/>
      </w:rPr>
      <w:t>5</w:t>
    </w:r>
    <w:r>
      <w:rPr>
        <w:rStyle w:val="a7"/>
      </w:rPr>
      <w:fldChar w:fldCharType="end"/>
    </w:r>
  </w:p>
  <w:p w:rsidR="00AE1487" w:rsidRDefault="00AE1487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3BDE"/>
    <w:rsid w:val="000045CE"/>
    <w:rsid w:val="000059E0"/>
    <w:rsid w:val="000063D6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2543"/>
    <w:rsid w:val="00022BF2"/>
    <w:rsid w:val="00023FAD"/>
    <w:rsid w:val="00026D5A"/>
    <w:rsid w:val="00030405"/>
    <w:rsid w:val="00030813"/>
    <w:rsid w:val="00031073"/>
    <w:rsid w:val="000310AB"/>
    <w:rsid w:val="00032CC7"/>
    <w:rsid w:val="00033311"/>
    <w:rsid w:val="00033B5F"/>
    <w:rsid w:val="0003433F"/>
    <w:rsid w:val="00034D6C"/>
    <w:rsid w:val="00035474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161A"/>
    <w:rsid w:val="000523E1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6079"/>
    <w:rsid w:val="00067E42"/>
    <w:rsid w:val="00067F81"/>
    <w:rsid w:val="00070419"/>
    <w:rsid w:val="000711BA"/>
    <w:rsid w:val="00071B2D"/>
    <w:rsid w:val="00071CB3"/>
    <w:rsid w:val="00071CDC"/>
    <w:rsid w:val="000729E3"/>
    <w:rsid w:val="000730F6"/>
    <w:rsid w:val="00073B1D"/>
    <w:rsid w:val="00073D2B"/>
    <w:rsid w:val="00074B77"/>
    <w:rsid w:val="00074E12"/>
    <w:rsid w:val="00074FEC"/>
    <w:rsid w:val="00075170"/>
    <w:rsid w:val="00075571"/>
    <w:rsid w:val="00080748"/>
    <w:rsid w:val="000807CF"/>
    <w:rsid w:val="00080A89"/>
    <w:rsid w:val="00080B60"/>
    <w:rsid w:val="00081156"/>
    <w:rsid w:val="0008246B"/>
    <w:rsid w:val="0008289D"/>
    <w:rsid w:val="00083202"/>
    <w:rsid w:val="000835E3"/>
    <w:rsid w:val="00083CED"/>
    <w:rsid w:val="00084B7A"/>
    <w:rsid w:val="00085287"/>
    <w:rsid w:val="00085C35"/>
    <w:rsid w:val="000862A4"/>
    <w:rsid w:val="00086807"/>
    <w:rsid w:val="00086830"/>
    <w:rsid w:val="00091124"/>
    <w:rsid w:val="00091D6D"/>
    <w:rsid w:val="000931F6"/>
    <w:rsid w:val="00094620"/>
    <w:rsid w:val="00095E31"/>
    <w:rsid w:val="00095FDE"/>
    <w:rsid w:val="0009658B"/>
    <w:rsid w:val="000972F2"/>
    <w:rsid w:val="000A081C"/>
    <w:rsid w:val="000A16CA"/>
    <w:rsid w:val="000A354D"/>
    <w:rsid w:val="000A4104"/>
    <w:rsid w:val="000A4F75"/>
    <w:rsid w:val="000A5E2C"/>
    <w:rsid w:val="000A67C1"/>
    <w:rsid w:val="000B0056"/>
    <w:rsid w:val="000B0286"/>
    <w:rsid w:val="000B039E"/>
    <w:rsid w:val="000B0EA6"/>
    <w:rsid w:val="000B16F2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2550"/>
    <w:rsid w:val="000C34C6"/>
    <w:rsid w:val="000C6105"/>
    <w:rsid w:val="000C7944"/>
    <w:rsid w:val="000D0286"/>
    <w:rsid w:val="000D0290"/>
    <w:rsid w:val="000D08B4"/>
    <w:rsid w:val="000D1117"/>
    <w:rsid w:val="000D1AF2"/>
    <w:rsid w:val="000D37FB"/>
    <w:rsid w:val="000D5001"/>
    <w:rsid w:val="000D5225"/>
    <w:rsid w:val="000D5647"/>
    <w:rsid w:val="000D57C1"/>
    <w:rsid w:val="000D7131"/>
    <w:rsid w:val="000E0756"/>
    <w:rsid w:val="000E0CC1"/>
    <w:rsid w:val="000E1015"/>
    <w:rsid w:val="000E1016"/>
    <w:rsid w:val="000E1595"/>
    <w:rsid w:val="000E1B23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F29"/>
    <w:rsid w:val="000F3D15"/>
    <w:rsid w:val="000F4BA5"/>
    <w:rsid w:val="000F57B1"/>
    <w:rsid w:val="000F5CBC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40E0"/>
    <w:rsid w:val="001041F6"/>
    <w:rsid w:val="00104624"/>
    <w:rsid w:val="00105622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7A3"/>
    <w:rsid w:val="0012141F"/>
    <w:rsid w:val="001214D2"/>
    <w:rsid w:val="00121AC2"/>
    <w:rsid w:val="00122720"/>
    <w:rsid w:val="00124AFF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2BEF"/>
    <w:rsid w:val="001330BD"/>
    <w:rsid w:val="00133F09"/>
    <w:rsid w:val="001343C6"/>
    <w:rsid w:val="001344A4"/>
    <w:rsid w:val="00134991"/>
    <w:rsid w:val="001350E5"/>
    <w:rsid w:val="00135B6D"/>
    <w:rsid w:val="001360BD"/>
    <w:rsid w:val="00136202"/>
    <w:rsid w:val="00137793"/>
    <w:rsid w:val="00140D98"/>
    <w:rsid w:val="00140FD0"/>
    <w:rsid w:val="00141055"/>
    <w:rsid w:val="001411A9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3440"/>
    <w:rsid w:val="001736F9"/>
    <w:rsid w:val="00175357"/>
    <w:rsid w:val="00175A13"/>
    <w:rsid w:val="00176785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60"/>
    <w:rsid w:val="00181EDF"/>
    <w:rsid w:val="00182FB6"/>
    <w:rsid w:val="0018301D"/>
    <w:rsid w:val="00183115"/>
    <w:rsid w:val="001840C8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546F"/>
    <w:rsid w:val="001B5E59"/>
    <w:rsid w:val="001B640A"/>
    <w:rsid w:val="001B718F"/>
    <w:rsid w:val="001B71CD"/>
    <w:rsid w:val="001C283C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AC4"/>
    <w:rsid w:val="001C7E4F"/>
    <w:rsid w:val="001D10A0"/>
    <w:rsid w:val="001D17F7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E0AA9"/>
    <w:rsid w:val="001E0E5D"/>
    <w:rsid w:val="001E1AE6"/>
    <w:rsid w:val="001E29BC"/>
    <w:rsid w:val="001E4042"/>
    <w:rsid w:val="001E49DA"/>
    <w:rsid w:val="001E4CB9"/>
    <w:rsid w:val="001E4CF5"/>
    <w:rsid w:val="001E52FA"/>
    <w:rsid w:val="001E5572"/>
    <w:rsid w:val="001E73EE"/>
    <w:rsid w:val="001E7A1A"/>
    <w:rsid w:val="001E7C49"/>
    <w:rsid w:val="001E7F50"/>
    <w:rsid w:val="001F03A0"/>
    <w:rsid w:val="001F03D5"/>
    <w:rsid w:val="001F2667"/>
    <w:rsid w:val="001F2F46"/>
    <w:rsid w:val="001F3B36"/>
    <w:rsid w:val="001F3E13"/>
    <w:rsid w:val="001F491D"/>
    <w:rsid w:val="001F506A"/>
    <w:rsid w:val="001F5155"/>
    <w:rsid w:val="001F6E5F"/>
    <w:rsid w:val="001F7598"/>
    <w:rsid w:val="001F7C5E"/>
    <w:rsid w:val="002017E7"/>
    <w:rsid w:val="00201B64"/>
    <w:rsid w:val="00201BE7"/>
    <w:rsid w:val="00201EAE"/>
    <w:rsid w:val="00203A21"/>
    <w:rsid w:val="0020544A"/>
    <w:rsid w:val="002069A2"/>
    <w:rsid w:val="00206F98"/>
    <w:rsid w:val="0020789F"/>
    <w:rsid w:val="00207DBA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E0A"/>
    <w:rsid w:val="00227F8A"/>
    <w:rsid w:val="0023132C"/>
    <w:rsid w:val="0023132F"/>
    <w:rsid w:val="00232824"/>
    <w:rsid w:val="00233E75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9ED"/>
    <w:rsid w:val="00251AAB"/>
    <w:rsid w:val="00254370"/>
    <w:rsid w:val="00254413"/>
    <w:rsid w:val="00254923"/>
    <w:rsid w:val="00255A51"/>
    <w:rsid w:val="00256380"/>
    <w:rsid w:val="0026070E"/>
    <w:rsid w:val="00260F9A"/>
    <w:rsid w:val="00261289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AE0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A050E"/>
    <w:rsid w:val="002A0C60"/>
    <w:rsid w:val="002A1F22"/>
    <w:rsid w:val="002A2DB0"/>
    <w:rsid w:val="002A3D08"/>
    <w:rsid w:val="002A457F"/>
    <w:rsid w:val="002A4BBF"/>
    <w:rsid w:val="002A4F56"/>
    <w:rsid w:val="002A6107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FAF"/>
    <w:rsid w:val="002B763A"/>
    <w:rsid w:val="002C1321"/>
    <w:rsid w:val="002C174F"/>
    <w:rsid w:val="002C34DB"/>
    <w:rsid w:val="002C3664"/>
    <w:rsid w:val="002C3AB2"/>
    <w:rsid w:val="002C3BCF"/>
    <w:rsid w:val="002C3E5D"/>
    <w:rsid w:val="002C4291"/>
    <w:rsid w:val="002C5590"/>
    <w:rsid w:val="002C5999"/>
    <w:rsid w:val="002C6723"/>
    <w:rsid w:val="002D0A1A"/>
    <w:rsid w:val="002D0C84"/>
    <w:rsid w:val="002D0F7C"/>
    <w:rsid w:val="002D2413"/>
    <w:rsid w:val="002D2491"/>
    <w:rsid w:val="002D2D27"/>
    <w:rsid w:val="002D35EC"/>
    <w:rsid w:val="002D6D3A"/>
    <w:rsid w:val="002D7374"/>
    <w:rsid w:val="002E1663"/>
    <w:rsid w:val="002E2279"/>
    <w:rsid w:val="002E281E"/>
    <w:rsid w:val="002E2CCC"/>
    <w:rsid w:val="002E354B"/>
    <w:rsid w:val="002E55D2"/>
    <w:rsid w:val="002E5A1F"/>
    <w:rsid w:val="002E62B4"/>
    <w:rsid w:val="002E6E63"/>
    <w:rsid w:val="002E7613"/>
    <w:rsid w:val="002E7927"/>
    <w:rsid w:val="002E7C07"/>
    <w:rsid w:val="002F00F8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30BC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07E31"/>
    <w:rsid w:val="003105A8"/>
    <w:rsid w:val="0031103A"/>
    <w:rsid w:val="00315752"/>
    <w:rsid w:val="0031635D"/>
    <w:rsid w:val="003169E6"/>
    <w:rsid w:val="00316DD6"/>
    <w:rsid w:val="00320847"/>
    <w:rsid w:val="00320FB4"/>
    <w:rsid w:val="00321B94"/>
    <w:rsid w:val="00322023"/>
    <w:rsid w:val="00323157"/>
    <w:rsid w:val="00323A81"/>
    <w:rsid w:val="0032421D"/>
    <w:rsid w:val="0032610D"/>
    <w:rsid w:val="00326D01"/>
    <w:rsid w:val="003273C4"/>
    <w:rsid w:val="00327ABF"/>
    <w:rsid w:val="003312E2"/>
    <w:rsid w:val="003319A1"/>
    <w:rsid w:val="0033376B"/>
    <w:rsid w:val="0033466A"/>
    <w:rsid w:val="00336961"/>
    <w:rsid w:val="00337D0A"/>
    <w:rsid w:val="003400D4"/>
    <w:rsid w:val="0034089E"/>
    <w:rsid w:val="00340D4D"/>
    <w:rsid w:val="003414AF"/>
    <w:rsid w:val="00342455"/>
    <w:rsid w:val="00342A79"/>
    <w:rsid w:val="00342C2C"/>
    <w:rsid w:val="00342D36"/>
    <w:rsid w:val="00342E6D"/>
    <w:rsid w:val="0034411F"/>
    <w:rsid w:val="00344771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3071"/>
    <w:rsid w:val="00353F9A"/>
    <w:rsid w:val="00354FBF"/>
    <w:rsid w:val="00355269"/>
    <w:rsid w:val="003559C2"/>
    <w:rsid w:val="0035650D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FC9"/>
    <w:rsid w:val="0036732F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0602"/>
    <w:rsid w:val="00385F10"/>
    <w:rsid w:val="00387655"/>
    <w:rsid w:val="00387946"/>
    <w:rsid w:val="00387D4E"/>
    <w:rsid w:val="0039181B"/>
    <w:rsid w:val="003922F0"/>
    <w:rsid w:val="003927E5"/>
    <w:rsid w:val="00392D9A"/>
    <w:rsid w:val="003931B9"/>
    <w:rsid w:val="003939A7"/>
    <w:rsid w:val="00393CDD"/>
    <w:rsid w:val="0039470F"/>
    <w:rsid w:val="00394B30"/>
    <w:rsid w:val="0039647B"/>
    <w:rsid w:val="00396AAF"/>
    <w:rsid w:val="0039721F"/>
    <w:rsid w:val="00397598"/>
    <w:rsid w:val="00397657"/>
    <w:rsid w:val="003A1321"/>
    <w:rsid w:val="003A16D6"/>
    <w:rsid w:val="003A32BF"/>
    <w:rsid w:val="003A3730"/>
    <w:rsid w:val="003A4780"/>
    <w:rsid w:val="003A4C82"/>
    <w:rsid w:val="003A5042"/>
    <w:rsid w:val="003A508A"/>
    <w:rsid w:val="003A6050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7CD7"/>
    <w:rsid w:val="003C0CF8"/>
    <w:rsid w:val="003C2F72"/>
    <w:rsid w:val="003C3FD1"/>
    <w:rsid w:val="003C46F1"/>
    <w:rsid w:val="003C5B30"/>
    <w:rsid w:val="003C61C4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6A90"/>
    <w:rsid w:val="003D7136"/>
    <w:rsid w:val="003D7387"/>
    <w:rsid w:val="003D74F9"/>
    <w:rsid w:val="003D75F1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4008A6"/>
    <w:rsid w:val="00400B38"/>
    <w:rsid w:val="00402164"/>
    <w:rsid w:val="004021C3"/>
    <w:rsid w:val="00402E0A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3210"/>
    <w:rsid w:val="00424105"/>
    <w:rsid w:val="00424678"/>
    <w:rsid w:val="00424779"/>
    <w:rsid w:val="00425C00"/>
    <w:rsid w:val="0042612B"/>
    <w:rsid w:val="004264E9"/>
    <w:rsid w:val="00427B43"/>
    <w:rsid w:val="004303D2"/>
    <w:rsid w:val="004336AC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11E6"/>
    <w:rsid w:val="004424FF"/>
    <w:rsid w:val="00442C11"/>
    <w:rsid w:val="00442C6D"/>
    <w:rsid w:val="00443BC1"/>
    <w:rsid w:val="00445D14"/>
    <w:rsid w:val="00446CAE"/>
    <w:rsid w:val="00446DC9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8E3"/>
    <w:rsid w:val="00454954"/>
    <w:rsid w:val="00454A74"/>
    <w:rsid w:val="00454B5C"/>
    <w:rsid w:val="0045595D"/>
    <w:rsid w:val="004559B7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4437"/>
    <w:rsid w:val="00494BB1"/>
    <w:rsid w:val="004965AA"/>
    <w:rsid w:val="00497ECF"/>
    <w:rsid w:val="00497F6B"/>
    <w:rsid w:val="004A00F6"/>
    <w:rsid w:val="004A0E3B"/>
    <w:rsid w:val="004A119B"/>
    <w:rsid w:val="004A2499"/>
    <w:rsid w:val="004A2781"/>
    <w:rsid w:val="004A288C"/>
    <w:rsid w:val="004A2B89"/>
    <w:rsid w:val="004A2DCB"/>
    <w:rsid w:val="004A34AB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A7D06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6A02"/>
    <w:rsid w:val="004B7BBF"/>
    <w:rsid w:val="004B7DBD"/>
    <w:rsid w:val="004C08A2"/>
    <w:rsid w:val="004C1470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C9A"/>
    <w:rsid w:val="004C6438"/>
    <w:rsid w:val="004C66DE"/>
    <w:rsid w:val="004C675C"/>
    <w:rsid w:val="004C728B"/>
    <w:rsid w:val="004D01BE"/>
    <w:rsid w:val="004D1FC3"/>
    <w:rsid w:val="004D222E"/>
    <w:rsid w:val="004D2CE8"/>
    <w:rsid w:val="004D2CF2"/>
    <w:rsid w:val="004D2D28"/>
    <w:rsid w:val="004D31FC"/>
    <w:rsid w:val="004D3D00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500104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DED"/>
    <w:rsid w:val="0051057A"/>
    <w:rsid w:val="00511DFF"/>
    <w:rsid w:val="00513556"/>
    <w:rsid w:val="00514932"/>
    <w:rsid w:val="00515593"/>
    <w:rsid w:val="005171C8"/>
    <w:rsid w:val="00517AFB"/>
    <w:rsid w:val="00520254"/>
    <w:rsid w:val="005208FB"/>
    <w:rsid w:val="00520E1C"/>
    <w:rsid w:val="00523383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91E"/>
    <w:rsid w:val="00532CD5"/>
    <w:rsid w:val="00532D3A"/>
    <w:rsid w:val="005332FB"/>
    <w:rsid w:val="0053628C"/>
    <w:rsid w:val="005379E2"/>
    <w:rsid w:val="00537BD9"/>
    <w:rsid w:val="00537FA1"/>
    <w:rsid w:val="00540BF6"/>
    <w:rsid w:val="00541CB6"/>
    <w:rsid w:val="00543719"/>
    <w:rsid w:val="00543B1A"/>
    <w:rsid w:val="00543EE4"/>
    <w:rsid w:val="005451B7"/>
    <w:rsid w:val="005511E8"/>
    <w:rsid w:val="005522E7"/>
    <w:rsid w:val="005548BE"/>
    <w:rsid w:val="00556711"/>
    <w:rsid w:val="00560CBA"/>
    <w:rsid w:val="00560E2E"/>
    <w:rsid w:val="0056226A"/>
    <w:rsid w:val="005628D2"/>
    <w:rsid w:val="00563525"/>
    <w:rsid w:val="00563F14"/>
    <w:rsid w:val="00564406"/>
    <w:rsid w:val="0056602E"/>
    <w:rsid w:val="00567517"/>
    <w:rsid w:val="00567BA1"/>
    <w:rsid w:val="00567EBA"/>
    <w:rsid w:val="00567FB6"/>
    <w:rsid w:val="005718A9"/>
    <w:rsid w:val="00571CD4"/>
    <w:rsid w:val="00571E7F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AED"/>
    <w:rsid w:val="00581E8D"/>
    <w:rsid w:val="0058240D"/>
    <w:rsid w:val="00582A6A"/>
    <w:rsid w:val="00582ADB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E93"/>
    <w:rsid w:val="0059306B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2519"/>
    <w:rsid w:val="005A2C0E"/>
    <w:rsid w:val="005A2C17"/>
    <w:rsid w:val="005A34B3"/>
    <w:rsid w:val="005A4540"/>
    <w:rsid w:val="005A4781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12DE"/>
    <w:rsid w:val="005C29D1"/>
    <w:rsid w:val="005C2F0D"/>
    <w:rsid w:val="005C30CB"/>
    <w:rsid w:val="005C3C66"/>
    <w:rsid w:val="005C4EAB"/>
    <w:rsid w:val="005C6590"/>
    <w:rsid w:val="005C7787"/>
    <w:rsid w:val="005C7AB5"/>
    <w:rsid w:val="005D03CA"/>
    <w:rsid w:val="005D0A49"/>
    <w:rsid w:val="005D1E8F"/>
    <w:rsid w:val="005D1FC7"/>
    <w:rsid w:val="005D331C"/>
    <w:rsid w:val="005D3CC8"/>
    <w:rsid w:val="005D5572"/>
    <w:rsid w:val="005D5C0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54D9"/>
    <w:rsid w:val="005F56E2"/>
    <w:rsid w:val="005F5C40"/>
    <w:rsid w:val="005F66E6"/>
    <w:rsid w:val="005F6EB0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BDA"/>
    <w:rsid w:val="00613D4F"/>
    <w:rsid w:val="00613F2F"/>
    <w:rsid w:val="006147E2"/>
    <w:rsid w:val="00615CAF"/>
    <w:rsid w:val="0061616F"/>
    <w:rsid w:val="0061655A"/>
    <w:rsid w:val="00616738"/>
    <w:rsid w:val="00616FEE"/>
    <w:rsid w:val="00617B2A"/>
    <w:rsid w:val="00617B96"/>
    <w:rsid w:val="00620377"/>
    <w:rsid w:val="0062086C"/>
    <w:rsid w:val="00620893"/>
    <w:rsid w:val="00620FB8"/>
    <w:rsid w:val="00622561"/>
    <w:rsid w:val="00622757"/>
    <w:rsid w:val="00622A64"/>
    <w:rsid w:val="00623721"/>
    <w:rsid w:val="00623A10"/>
    <w:rsid w:val="006243C2"/>
    <w:rsid w:val="00624622"/>
    <w:rsid w:val="006254C6"/>
    <w:rsid w:val="00625A14"/>
    <w:rsid w:val="00626404"/>
    <w:rsid w:val="006272E1"/>
    <w:rsid w:val="00630CC1"/>
    <w:rsid w:val="0063185C"/>
    <w:rsid w:val="00632EB6"/>
    <w:rsid w:val="0063380E"/>
    <w:rsid w:val="006339ED"/>
    <w:rsid w:val="00633A9F"/>
    <w:rsid w:val="00633D13"/>
    <w:rsid w:val="006351CD"/>
    <w:rsid w:val="00636CB6"/>
    <w:rsid w:val="00637CFE"/>
    <w:rsid w:val="0064112F"/>
    <w:rsid w:val="0064162A"/>
    <w:rsid w:val="00641BAD"/>
    <w:rsid w:val="006439AD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988"/>
    <w:rsid w:val="00653B81"/>
    <w:rsid w:val="00653CB9"/>
    <w:rsid w:val="00653DEF"/>
    <w:rsid w:val="006544BE"/>
    <w:rsid w:val="006544E6"/>
    <w:rsid w:val="006546BF"/>
    <w:rsid w:val="00654891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DD"/>
    <w:rsid w:val="00665931"/>
    <w:rsid w:val="00667A02"/>
    <w:rsid w:val="0067296D"/>
    <w:rsid w:val="00672F98"/>
    <w:rsid w:val="00673283"/>
    <w:rsid w:val="00673D94"/>
    <w:rsid w:val="00675830"/>
    <w:rsid w:val="006759A5"/>
    <w:rsid w:val="006760E3"/>
    <w:rsid w:val="006761F2"/>
    <w:rsid w:val="006761F8"/>
    <w:rsid w:val="006762AD"/>
    <w:rsid w:val="0067650A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F5B"/>
    <w:rsid w:val="0069498B"/>
    <w:rsid w:val="006968E3"/>
    <w:rsid w:val="006969A6"/>
    <w:rsid w:val="00696D7F"/>
    <w:rsid w:val="00697C36"/>
    <w:rsid w:val="00697DC7"/>
    <w:rsid w:val="006A1DFC"/>
    <w:rsid w:val="006A2356"/>
    <w:rsid w:val="006A2B2B"/>
    <w:rsid w:val="006A387E"/>
    <w:rsid w:val="006A4F6C"/>
    <w:rsid w:val="006A6D8D"/>
    <w:rsid w:val="006A6DA8"/>
    <w:rsid w:val="006B0370"/>
    <w:rsid w:val="006B0AF5"/>
    <w:rsid w:val="006B0B27"/>
    <w:rsid w:val="006B113F"/>
    <w:rsid w:val="006B1C4D"/>
    <w:rsid w:val="006B31A0"/>
    <w:rsid w:val="006B3A1D"/>
    <w:rsid w:val="006B408C"/>
    <w:rsid w:val="006B40ED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BB6"/>
    <w:rsid w:val="006D10B8"/>
    <w:rsid w:val="006D2FF0"/>
    <w:rsid w:val="006D344C"/>
    <w:rsid w:val="006D6061"/>
    <w:rsid w:val="006D6400"/>
    <w:rsid w:val="006D66C8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E34"/>
    <w:rsid w:val="00702658"/>
    <w:rsid w:val="007030CE"/>
    <w:rsid w:val="00703456"/>
    <w:rsid w:val="00704426"/>
    <w:rsid w:val="00704AA1"/>
    <w:rsid w:val="00705078"/>
    <w:rsid w:val="00705C1C"/>
    <w:rsid w:val="0070732B"/>
    <w:rsid w:val="00710DF9"/>
    <w:rsid w:val="00711D9C"/>
    <w:rsid w:val="0071333E"/>
    <w:rsid w:val="00713E57"/>
    <w:rsid w:val="0071404E"/>
    <w:rsid w:val="00715438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128F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3FA"/>
    <w:rsid w:val="00762D1F"/>
    <w:rsid w:val="00762F8A"/>
    <w:rsid w:val="00762FB4"/>
    <w:rsid w:val="00763701"/>
    <w:rsid w:val="00764D7F"/>
    <w:rsid w:val="00764DC7"/>
    <w:rsid w:val="00765198"/>
    <w:rsid w:val="00765C38"/>
    <w:rsid w:val="0076722A"/>
    <w:rsid w:val="00767332"/>
    <w:rsid w:val="007711C0"/>
    <w:rsid w:val="0077215C"/>
    <w:rsid w:val="00772D28"/>
    <w:rsid w:val="0077395D"/>
    <w:rsid w:val="007742B0"/>
    <w:rsid w:val="00774859"/>
    <w:rsid w:val="00774936"/>
    <w:rsid w:val="00774B5C"/>
    <w:rsid w:val="00774F60"/>
    <w:rsid w:val="0077535B"/>
    <w:rsid w:val="0077569A"/>
    <w:rsid w:val="00776050"/>
    <w:rsid w:val="007771FC"/>
    <w:rsid w:val="0077771C"/>
    <w:rsid w:val="00777F46"/>
    <w:rsid w:val="007811EC"/>
    <w:rsid w:val="00782144"/>
    <w:rsid w:val="00782368"/>
    <w:rsid w:val="00783060"/>
    <w:rsid w:val="007837A1"/>
    <w:rsid w:val="007840A5"/>
    <w:rsid w:val="0078450E"/>
    <w:rsid w:val="0078514C"/>
    <w:rsid w:val="00786D3C"/>
    <w:rsid w:val="0078720D"/>
    <w:rsid w:val="00787382"/>
    <w:rsid w:val="00787848"/>
    <w:rsid w:val="00790D87"/>
    <w:rsid w:val="0079323B"/>
    <w:rsid w:val="00793299"/>
    <w:rsid w:val="00793BD4"/>
    <w:rsid w:val="0079505E"/>
    <w:rsid w:val="0079536D"/>
    <w:rsid w:val="00795E63"/>
    <w:rsid w:val="00797661"/>
    <w:rsid w:val="007A040D"/>
    <w:rsid w:val="007A2144"/>
    <w:rsid w:val="007A3C97"/>
    <w:rsid w:val="007A41B3"/>
    <w:rsid w:val="007A4BA1"/>
    <w:rsid w:val="007A552B"/>
    <w:rsid w:val="007B03B1"/>
    <w:rsid w:val="007B130E"/>
    <w:rsid w:val="007B4629"/>
    <w:rsid w:val="007B4A68"/>
    <w:rsid w:val="007B5824"/>
    <w:rsid w:val="007B6D60"/>
    <w:rsid w:val="007B7DAB"/>
    <w:rsid w:val="007C04F0"/>
    <w:rsid w:val="007C139B"/>
    <w:rsid w:val="007C1530"/>
    <w:rsid w:val="007C2BC1"/>
    <w:rsid w:val="007C38FC"/>
    <w:rsid w:val="007C3F7B"/>
    <w:rsid w:val="007C3FCF"/>
    <w:rsid w:val="007C45BF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5838"/>
    <w:rsid w:val="007D64FB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E93"/>
    <w:rsid w:val="007F0973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BD7"/>
    <w:rsid w:val="00827593"/>
    <w:rsid w:val="008300EE"/>
    <w:rsid w:val="00830B7D"/>
    <w:rsid w:val="00831272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52018"/>
    <w:rsid w:val="0085284C"/>
    <w:rsid w:val="008529F9"/>
    <w:rsid w:val="00852E78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6F3"/>
    <w:rsid w:val="00863474"/>
    <w:rsid w:val="00863C70"/>
    <w:rsid w:val="00864679"/>
    <w:rsid w:val="00864E53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AED"/>
    <w:rsid w:val="00872003"/>
    <w:rsid w:val="00874A44"/>
    <w:rsid w:val="00874AC3"/>
    <w:rsid w:val="0087513E"/>
    <w:rsid w:val="00876A4C"/>
    <w:rsid w:val="00883101"/>
    <w:rsid w:val="008846EE"/>
    <w:rsid w:val="00884D05"/>
    <w:rsid w:val="0088613A"/>
    <w:rsid w:val="00886688"/>
    <w:rsid w:val="008871D0"/>
    <w:rsid w:val="008871E7"/>
    <w:rsid w:val="008919B3"/>
    <w:rsid w:val="00891F4D"/>
    <w:rsid w:val="008921EB"/>
    <w:rsid w:val="0089243D"/>
    <w:rsid w:val="00893CF1"/>
    <w:rsid w:val="008945E1"/>
    <w:rsid w:val="00894945"/>
    <w:rsid w:val="00895A37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EE7"/>
    <w:rsid w:val="008B2328"/>
    <w:rsid w:val="008B2C43"/>
    <w:rsid w:val="008B3626"/>
    <w:rsid w:val="008B3CE9"/>
    <w:rsid w:val="008B4351"/>
    <w:rsid w:val="008B4672"/>
    <w:rsid w:val="008B4D99"/>
    <w:rsid w:val="008B696E"/>
    <w:rsid w:val="008B6E4E"/>
    <w:rsid w:val="008B7217"/>
    <w:rsid w:val="008B7997"/>
    <w:rsid w:val="008C1A20"/>
    <w:rsid w:val="008C1D8C"/>
    <w:rsid w:val="008C2FD7"/>
    <w:rsid w:val="008C3102"/>
    <w:rsid w:val="008C39DB"/>
    <w:rsid w:val="008C3FAF"/>
    <w:rsid w:val="008C4DCF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C7"/>
    <w:rsid w:val="008E0D33"/>
    <w:rsid w:val="008E1BBC"/>
    <w:rsid w:val="008E2293"/>
    <w:rsid w:val="008E45AD"/>
    <w:rsid w:val="008E4C0B"/>
    <w:rsid w:val="008E4E3C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7403"/>
    <w:rsid w:val="008F7730"/>
    <w:rsid w:val="00901EDE"/>
    <w:rsid w:val="00902EAC"/>
    <w:rsid w:val="009037BB"/>
    <w:rsid w:val="00903C56"/>
    <w:rsid w:val="00903CE5"/>
    <w:rsid w:val="00904F9F"/>
    <w:rsid w:val="00905058"/>
    <w:rsid w:val="00905301"/>
    <w:rsid w:val="00910A96"/>
    <w:rsid w:val="00911540"/>
    <w:rsid w:val="00912023"/>
    <w:rsid w:val="009124D7"/>
    <w:rsid w:val="009125EA"/>
    <w:rsid w:val="009129F8"/>
    <w:rsid w:val="009131FE"/>
    <w:rsid w:val="0091323F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404EF"/>
    <w:rsid w:val="00940A4E"/>
    <w:rsid w:val="00942771"/>
    <w:rsid w:val="009427A3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A7B"/>
    <w:rsid w:val="00970431"/>
    <w:rsid w:val="00970A24"/>
    <w:rsid w:val="00973138"/>
    <w:rsid w:val="00973155"/>
    <w:rsid w:val="00974655"/>
    <w:rsid w:val="009747BC"/>
    <w:rsid w:val="009767B1"/>
    <w:rsid w:val="0098097B"/>
    <w:rsid w:val="00982132"/>
    <w:rsid w:val="00982399"/>
    <w:rsid w:val="00982B73"/>
    <w:rsid w:val="00983180"/>
    <w:rsid w:val="00985DE1"/>
    <w:rsid w:val="0099022E"/>
    <w:rsid w:val="00990765"/>
    <w:rsid w:val="00992647"/>
    <w:rsid w:val="0099390C"/>
    <w:rsid w:val="00993B14"/>
    <w:rsid w:val="00994AF3"/>
    <w:rsid w:val="009963DA"/>
    <w:rsid w:val="009967D8"/>
    <w:rsid w:val="0099767B"/>
    <w:rsid w:val="009977B1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39BC"/>
    <w:rsid w:val="009A4DCF"/>
    <w:rsid w:val="009A57B0"/>
    <w:rsid w:val="009A5883"/>
    <w:rsid w:val="009A59C6"/>
    <w:rsid w:val="009A67AA"/>
    <w:rsid w:val="009A7264"/>
    <w:rsid w:val="009A79FB"/>
    <w:rsid w:val="009B0558"/>
    <w:rsid w:val="009B106E"/>
    <w:rsid w:val="009B1182"/>
    <w:rsid w:val="009B14D4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58AE"/>
    <w:rsid w:val="009E5F61"/>
    <w:rsid w:val="009E6A97"/>
    <w:rsid w:val="009E7190"/>
    <w:rsid w:val="009F073A"/>
    <w:rsid w:val="009F0C0E"/>
    <w:rsid w:val="009F113C"/>
    <w:rsid w:val="009F1BD5"/>
    <w:rsid w:val="009F407B"/>
    <w:rsid w:val="009F5A9B"/>
    <w:rsid w:val="009F5D68"/>
    <w:rsid w:val="009F758D"/>
    <w:rsid w:val="009F7BB2"/>
    <w:rsid w:val="009F7C23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726"/>
    <w:rsid w:val="00A03840"/>
    <w:rsid w:val="00A038DC"/>
    <w:rsid w:val="00A042ED"/>
    <w:rsid w:val="00A04BA3"/>
    <w:rsid w:val="00A05016"/>
    <w:rsid w:val="00A051A0"/>
    <w:rsid w:val="00A05F0B"/>
    <w:rsid w:val="00A06117"/>
    <w:rsid w:val="00A07300"/>
    <w:rsid w:val="00A07E47"/>
    <w:rsid w:val="00A07F5B"/>
    <w:rsid w:val="00A11223"/>
    <w:rsid w:val="00A11A54"/>
    <w:rsid w:val="00A12030"/>
    <w:rsid w:val="00A1234F"/>
    <w:rsid w:val="00A13083"/>
    <w:rsid w:val="00A13393"/>
    <w:rsid w:val="00A13892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40504"/>
    <w:rsid w:val="00A4053E"/>
    <w:rsid w:val="00A40873"/>
    <w:rsid w:val="00A41FE7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56A"/>
    <w:rsid w:val="00A779B2"/>
    <w:rsid w:val="00A77F6B"/>
    <w:rsid w:val="00A8056D"/>
    <w:rsid w:val="00A80A68"/>
    <w:rsid w:val="00A82B02"/>
    <w:rsid w:val="00A83439"/>
    <w:rsid w:val="00A83841"/>
    <w:rsid w:val="00A85C3D"/>
    <w:rsid w:val="00A8668A"/>
    <w:rsid w:val="00A8799A"/>
    <w:rsid w:val="00A90E66"/>
    <w:rsid w:val="00A916EA"/>
    <w:rsid w:val="00A9181E"/>
    <w:rsid w:val="00A91EF4"/>
    <w:rsid w:val="00A93309"/>
    <w:rsid w:val="00A956C8"/>
    <w:rsid w:val="00A95BA1"/>
    <w:rsid w:val="00AA096D"/>
    <w:rsid w:val="00AA1AA4"/>
    <w:rsid w:val="00AA1F30"/>
    <w:rsid w:val="00AA1FDC"/>
    <w:rsid w:val="00AA3938"/>
    <w:rsid w:val="00AA39FC"/>
    <w:rsid w:val="00AA3F67"/>
    <w:rsid w:val="00AA48BC"/>
    <w:rsid w:val="00AA4B11"/>
    <w:rsid w:val="00AA5536"/>
    <w:rsid w:val="00AA5CE8"/>
    <w:rsid w:val="00AA6811"/>
    <w:rsid w:val="00AA6E2A"/>
    <w:rsid w:val="00AB1065"/>
    <w:rsid w:val="00AB1365"/>
    <w:rsid w:val="00AB1660"/>
    <w:rsid w:val="00AB26FD"/>
    <w:rsid w:val="00AB4089"/>
    <w:rsid w:val="00AB4FDE"/>
    <w:rsid w:val="00AB53C2"/>
    <w:rsid w:val="00AB6A3A"/>
    <w:rsid w:val="00AC1275"/>
    <w:rsid w:val="00AC49B3"/>
    <w:rsid w:val="00AC4E1C"/>
    <w:rsid w:val="00AC4F2D"/>
    <w:rsid w:val="00AC4F9B"/>
    <w:rsid w:val="00AC5327"/>
    <w:rsid w:val="00AC5E29"/>
    <w:rsid w:val="00AC6545"/>
    <w:rsid w:val="00AC7584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6FC6"/>
    <w:rsid w:val="00AD7279"/>
    <w:rsid w:val="00AD74E1"/>
    <w:rsid w:val="00AD7949"/>
    <w:rsid w:val="00AE0337"/>
    <w:rsid w:val="00AE04C5"/>
    <w:rsid w:val="00AE1487"/>
    <w:rsid w:val="00AE155F"/>
    <w:rsid w:val="00AE162E"/>
    <w:rsid w:val="00AE2FDF"/>
    <w:rsid w:val="00AE3054"/>
    <w:rsid w:val="00AE41A0"/>
    <w:rsid w:val="00AE41D8"/>
    <w:rsid w:val="00AE5874"/>
    <w:rsid w:val="00AE6572"/>
    <w:rsid w:val="00AE7226"/>
    <w:rsid w:val="00AE7B83"/>
    <w:rsid w:val="00AF04B0"/>
    <w:rsid w:val="00AF07AB"/>
    <w:rsid w:val="00AF0B5E"/>
    <w:rsid w:val="00AF1983"/>
    <w:rsid w:val="00AF1E7C"/>
    <w:rsid w:val="00AF1F6B"/>
    <w:rsid w:val="00AF20E9"/>
    <w:rsid w:val="00AF3683"/>
    <w:rsid w:val="00AF39C7"/>
    <w:rsid w:val="00AF6053"/>
    <w:rsid w:val="00AF634D"/>
    <w:rsid w:val="00AF6FED"/>
    <w:rsid w:val="00AF7070"/>
    <w:rsid w:val="00AF745E"/>
    <w:rsid w:val="00AF7E9A"/>
    <w:rsid w:val="00B00294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A9F"/>
    <w:rsid w:val="00B12373"/>
    <w:rsid w:val="00B12B69"/>
    <w:rsid w:val="00B13A0B"/>
    <w:rsid w:val="00B14C98"/>
    <w:rsid w:val="00B155F7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AB"/>
    <w:rsid w:val="00B2606F"/>
    <w:rsid w:val="00B27605"/>
    <w:rsid w:val="00B3084B"/>
    <w:rsid w:val="00B31618"/>
    <w:rsid w:val="00B31733"/>
    <w:rsid w:val="00B323D9"/>
    <w:rsid w:val="00B32EF5"/>
    <w:rsid w:val="00B3598C"/>
    <w:rsid w:val="00B3680E"/>
    <w:rsid w:val="00B3720D"/>
    <w:rsid w:val="00B372C5"/>
    <w:rsid w:val="00B40F0E"/>
    <w:rsid w:val="00B414D7"/>
    <w:rsid w:val="00B425B1"/>
    <w:rsid w:val="00B42D63"/>
    <w:rsid w:val="00B44608"/>
    <w:rsid w:val="00B46DB5"/>
    <w:rsid w:val="00B4729B"/>
    <w:rsid w:val="00B478F9"/>
    <w:rsid w:val="00B47CDF"/>
    <w:rsid w:val="00B5134E"/>
    <w:rsid w:val="00B519C9"/>
    <w:rsid w:val="00B51E56"/>
    <w:rsid w:val="00B52915"/>
    <w:rsid w:val="00B53147"/>
    <w:rsid w:val="00B5388F"/>
    <w:rsid w:val="00B53AC0"/>
    <w:rsid w:val="00B53C91"/>
    <w:rsid w:val="00B55345"/>
    <w:rsid w:val="00B56C83"/>
    <w:rsid w:val="00B6005C"/>
    <w:rsid w:val="00B603B7"/>
    <w:rsid w:val="00B60E98"/>
    <w:rsid w:val="00B60EF1"/>
    <w:rsid w:val="00B61EFC"/>
    <w:rsid w:val="00B6374A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A2C"/>
    <w:rsid w:val="00B7695C"/>
    <w:rsid w:val="00B7773B"/>
    <w:rsid w:val="00B77B09"/>
    <w:rsid w:val="00B802C1"/>
    <w:rsid w:val="00B811AD"/>
    <w:rsid w:val="00B81B06"/>
    <w:rsid w:val="00B839D6"/>
    <w:rsid w:val="00B84F11"/>
    <w:rsid w:val="00B854C0"/>
    <w:rsid w:val="00B86067"/>
    <w:rsid w:val="00B866D7"/>
    <w:rsid w:val="00B90729"/>
    <w:rsid w:val="00B90C6A"/>
    <w:rsid w:val="00B931EC"/>
    <w:rsid w:val="00B94219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202F"/>
    <w:rsid w:val="00BA274D"/>
    <w:rsid w:val="00BA2871"/>
    <w:rsid w:val="00BA2D8D"/>
    <w:rsid w:val="00BA3978"/>
    <w:rsid w:val="00BA4D23"/>
    <w:rsid w:val="00BA5546"/>
    <w:rsid w:val="00BA633E"/>
    <w:rsid w:val="00BA668C"/>
    <w:rsid w:val="00BA6AAD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418B"/>
    <w:rsid w:val="00BD47CE"/>
    <w:rsid w:val="00BD570C"/>
    <w:rsid w:val="00BD7815"/>
    <w:rsid w:val="00BE0AF2"/>
    <w:rsid w:val="00BE0F46"/>
    <w:rsid w:val="00BE0F7C"/>
    <w:rsid w:val="00BE23C9"/>
    <w:rsid w:val="00BE278A"/>
    <w:rsid w:val="00BE2B7C"/>
    <w:rsid w:val="00BE3470"/>
    <w:rsid w:val="00BE3777"/>
    <w:rsid w:val="00BE3869"/>
    <w:rsid w:val="00BE386B"/>
    <w:rsid w:val="00BE3A72"/>
    <w:rsid w:val="00BE3B54"/>
    <w:rsid w:val="00BE3EFB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7B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101C"/>
    <w:rsid w:val="00C020C9"/>
    <w:rsid w:val="00C02FE1"/>
    <w:rsid w:val="00C04B58"/>
    <w:rsid w:val="00C05BCF"/>
    <w:rsid w:val="00C05D89"/>
    <w:rsid w:val="00C06DCD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846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5275"/>
    <w:rsid w:val="00C35E71"/>
    <w:rsid w:val="00C40327"/>
    <w:rsid w:val="00C4065A"/>
    <w:rsid w:val="00C4088D"/>
    <w:rsid w:val="00C41A5C"/>
    <w:rsid w:val="00C41FE0"/>
    <w:rsid w:val="00C435BB"/>
    <w:rsid w:val="00C4409F"/>
    <w:rsid w:val="00C450B7"/>
    <w:rsid w:val="00C45CB8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ECB"/>
    <w:rsid w:val="00C5373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AAA"/>
    <w:rsid w:val="00C57CC6"/>
    <w:rsid w:val="00C618FA"/>
    <w:rsid w:val="00C61A06"/>
    <w:rsid w:val="00C6226B"/>
    <w:rsid w:val="00C63C90"/>
    <w:rsid w:val="00C63DBB"/>
    <w:rsid w:val="00C64022"/>
    <w:rsid w:val="00C64089"/>
    <w:rsid w:val="00C64EFC"/>
    <w:rsid w:val="00C650D1"/>
    <w:rsid w:val="00C6559F"/>
    <w:rsid w:val="00C65C77"/>
    <w:rsid w:val="00C67037"/>
    <w:rsid w:val="00C67629"/>
    <w:rsid w:val="00C73209"/>
    <w:rsid w:val="00C73B32"/>
    <w:rsid w:val="00C74131"/>
    <w:rsid w:val="00C74E3D"/>
    <w:rsid w:val="00C757AB"/>
    <w:rsid w:val="00C75846"/>
    <w:rsid w:val="00C75BC4"/>
    <w:rsid w:val="00C75D54"/>
    <w:rsid w:val="00C766E5"/>
    <w:rsid w:val="00C76C14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90146"/>
    <w:rsid w:val="00C90650"/>
    <w:rsid w:val="00C907AD"/>
    <w:rsid w:val="00C91328"/>
    <w:rsid w:val="00C92759"/>
    <w:rsid w:val="00C932B2"/>
    <w:rsid w:val="00C937DC"/>
    <w:rsid w:val="00C9731F"/>
    <w:rsid w:val="00C978C4"/>
    <w:rsid w:val="00CA0BDB"/>
    <w:rsid w:val="00CA0FF1"/>
    <w:rsid w:val="00CA17DC"/>
    <w:rsid w:val="00CA1B19"/>
    <w:rsid w:val="00CA1C80"/>
    <w:rsid w:val="00CA34DB"/>
    <w:rsid w:val="00CA4179"/>
    <w:rsid w:val="00CA52B3"/>
    <w:rsid w:val="00CA5576"/>
    <w:rsid w:val="00CA56BE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C03D7"/>
    <w:rsid w:val="00CC20B0"/>
    <w:rsid w:val="00CC3FD6"/>
    <w:rsid w:val="00CC4446"/>
    <w:rsid w:val="00CC4501"/>
    <w:rsid w:val="00CC5208"/>
    <w:rsid w:val="00CC54C6"/>
    <w:rsid w:val="00CC5A62"/>
    <w:rsid w:val="00CC62C8"/>
    <w:rsid w:val="00CC7585"/>
    <w:rsid w:val="00CC7696"/>
    <w:rsid w:val="00CC7D97"/>
    <w:rsid w:val="00CD03D0"/>
    <w:rsid w:val="00CD1694"/>
    <w:rsid w:val="00CD2AFE"/>
    <w:rsid w:val="00CD3235"/>
    <w:rsid w:val="00CD4F5B"/>
    <w:rsid w:val="00CD54B2"/>
    <w:rsid w:val="00CD69B3"/>
    <w:rsid w:val="00CD72B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3308"/>
    <w:rsid w:val="00CF7220"/>
    <w:rsid w:val="00CF724D"/>
    <w:rsid w:val="00CF728C"/>
    <w:rsid w:val="00CF7680"/>
    <w:rsid w:val="00D00BAB"/>
    <w:rsid w:val="00D01522"/>
    <w:rsid w:val="00D0183A"/>
    <w:rsid w:val="00D0186B"/>
    <w:rsid w:val="00D027A8"/>
    <w:rsid w:val="00D028B3"/>
    <w:rsid w:val="00D02CF0"/>
    <w:rsid w:val="00D066F6"/>
    <w:rsid w:val="00D06AC7"/>
    <w:rsid w:val="00D06C24"/>
    <w:rsid w:val="00D0732A"/>
    <w:rsid w:val="00D073DE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896"/>
    <w:rsid w:val="00D17AED"/>
    <w:rsid w:val="00D17EF6"/>
    <w:rsid w:val="00D20646"/>
    <w:rsid w:val="00D20CB2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668B"/>
    <w:rsid w:val="00D3732A"/>
    <w:rsid w:val="00D37DE5"/>
    <w:rsid w:val="00D40108"/>
    <w:rsid w:val="00D40239"/>
    <w:rsid w:val="00D40581"/>
    <w:rsid w:val="00D41394"/>
    <w:rsid w:val="00D41670"/>
    <w:rsid w:val="00D42EF8"/>
    <w:rsid w:val="00D43665"/>
    <w:rsid w:val="00D45C5D"/>
    <w:rsid w:val="00D463BB"/>
    <w:rsid w:val="00D4683D"/>
    <w:rsid w:val="00D5008E"/>
    <w:rsid w:val="00D50539"/>
    <w:rsid w:val="00D50BF6"/>
    <w:rsid w:val="00D51538"/>
    <w:rsid w:val="00D51B21"/>
    <w:rsid w:val="00D52066"/>
    <w:rsid w:val="00D52677"/>
    <w:rsid w:val="00D52F9C"/>
    <w:rsid w:val="00D532DF"/>
    <w:rsid w:val="00D533B0"/>
    <w:rsid w:val="00D533CB"/>
    <w:rsid w:val="00D5349E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4BA3"/>
    <w:rsid w:val="00D65373"/>
    <w:rsid w:val="00D65F46"/>
    <w:rsid w:val="00D65F8A"/>
    <w:rsid w:val="00D6670D"/>
    <w:rsid w:val="00D66E8B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55AE"/>
    <w:rsid w:val="00D75D2B"/>
    <w:rsid w:val="00D760F2"/>
    <w:rsid w:val="00D76922"/>
    <w:rsid w:val="00D77549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5048"/>
    <w:rsid w:val="00D85C55"/>
    <w:rsid w:val="00D87AAD"/>
    <w:rsid w:val="00D91875"/>
    <w:rsid w:val="00D922F0"/>
    <w:rsid w:val="00D932AB"/>
    <w:rsid w:val="00D934EA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4487"/>
    <w:rsid w:val="00DA6282"/>
    <w:rsid w:val="00DA676A"/>
    <w:rsid w:val="00DA77F7"/>
    <w:rsid w:val="00DA7FDE"/>
    <w:rsid w:val="00DB0922"/>
    <w:rsid w:val="00DB1160"/>
    <w:rsid w:val="00DB125E"/>
    <w:rsid w:val="00DB1AC5"/>
    <w:rsid w:val="00DB1BF8"/>
    <w:rsid w:val="00DB3568"/>
    <w:rsid w:val="00DB358C"/>
    <w:rsid w:val="00DB379B"/>
    <w:rsid w:val="00DB4187"/>
    <w:rsid w:val="00DB58C0"/>
    <w:rsid w:val="00DB6CD6"/>
    <w:rsid w:val="00DB6E2E"/>
    <w:rsid w:val="00DB74EB"/>
    <w:rsid w:val="00DB77E1"/>
    <w:rsid w:val="00DC1EB5"/>
    <w:rsid w:val="00DC1F40"/>
    <w:rsid w:val="00DC2759"/>
    <w:rsid w:val="00DC296B"/>
    <w:rsid w:val="00DC35EF"/>
    <w:rsid w:val="00DC3C81"/>
    <w:rsid w:val="00DC3E10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536C"/>
    <w:rsid w:val="00DD57F0"/>
    <w:rsid w:val="00DD5C01"/>
    <w:rsid w:val="00DD5CA1"/>
    <w:rsid w:val="00DD69FC"/>
    <w:rsid w:val="00DD704E"/>
    <w:rsid w:val="00DD7B03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5236"/>
    <w:rsid w:val="00DE536F"/>
    <w:rsid w:val="00DE5FB1"/>
    <w:rsid w:val="00DE70D1"/>
    <w:rsid w:val="00DE7AF8"/>
    <w:rsid w:val="00DF00E3"/>
    <w:rsid w:val="00DF23FF"/>
    <w:rsid w:val="00DF2F35"/>
    <w:rsid w:val="00DF43AF"/>
    <w:rsid w:val="00DF5491"/>
    <w:rsid w:val="00DF54BB"/>
    <w:rsid w:val="00DF5BA4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35BF"/>
    <w:rsid w:val="00E14026"/>
    <w:rsid w:val="00E142D7"/>
    <w:rsid w:val="00E143C9"/>
    <w:rsid w:val="00E14FF4"/>
    <w:rsid w:val="00E15160"/>
    <w:rsid w:val="00E15746"/>
    <w:rsid w:val="00E15C18"/>
    <w:rsid w:val="00E16508"/>
    <w:rsid w:val="00E16D39"/>
    <w:rsid w:val="00E175B6"/>
    <w:rsid w:val="00E1785A"/>
    <w:rsid w:val="00E17EA1"/>
    <w:rsid w:val="00E205A8"/>
    <w:rsid w:val="00E20DC7"/>
    <w:rsid w:val="00E20E34"/>
    <w:rsid w:val="00E22C62"/>
    <w:rsid w:val="00E2300A"/>
    <w:rsid w:val="00E2481C"/>
    <w:rsid w:val="00E24B4A"/>
    <w:rsid w:val="00E2587A"/>
    <w:rsid w:val="00E2651E"/>
    <w:rsid w:val="00E27B3F"/>
    <w:rsid w:val="00E30312"/>
    <w:rsid w:val="00E30A4C"/>
    <w:rsid w:val="00E30CC0"/>
    <w:rsid w:val="00E32B0F"/>
    <w:rsid w:val="00E34B2D"/>
    <w:rsid w:val="00E353CD"/>
    <w:rsid w:val="00E355B8"/>
    <w:rsid w:val="00E36843"/>
    <w:rsid w:val="00E368F2"/>
    <w:rsid w:val="00E36A7B"/>
    <w:rsid w:val="00E371A1"/>
    <w:rsid w:val="00E40436"/>
    <w:rsid w:val="00E4045E"/>
    <w:rsid w:val="00E42C63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21C"/>
    <w:rsid w:val="00E62923"/>
    <w:rsid w:val="00E636C1"/>
    <w:rsid w:val="00E6439D"/>
    <w:rsid w:val="00E648A3"/>
    <w:rsid w:val="00E64E36"/>
    <w:rsid w:val="00E650F8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1E66"/>
    <w:rsid w:val="00E8217F"/>
    <w:rsid w:val="00E8304F"/>
    <w:rsid w:val="00E857AB"/>
    <w:rsid w:val="00E85B83"/>
    <w:rsid w:val="00E861E3"/>
    <w:rsid w:val="00E86ABC"/>
    <w:rsid w:val="00E871B4"/>
    <w:rsid w:val="00E875EB"/>
    <w:rsid w:val="00E87785"/>
    <w:rsid w:val="00E87DE3"/>
    <w:rsid w:val="00E87FDC"/>
    <w:rsid w:val="00E9071E"/>
    <w:rsid w:val="00E90CC9"/>
    <w:rsid w:val="00E9161A"/>
    <w:rsid w:val="00E92264"/>
    <w:rsid w:val="00E92448"/>
    <w:rsid w:val="00E92FC7"/>
    <w:rsid w:val="00E930E4"/>
    <w:rsid w:val="00E9325D"/>
    <w:rsid w:val="00E937C1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842"/>
    <w:rsid w:val="00EA2B26"/>
    <w:rsid w:val="00EA3053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C0BF2"/>
    <w:rsid w:val="00EC1A10"/>
    <w:rsid w:val="00EC2197"/>
    <w:rsid w:val="00EC23FB"/>
    <w:rsid w:val="00EC2876"/>
    <w:rsid w:val="00EC30CA"/>
    <w:rsid w:val="00EC352C"/>
    <w:rsid w:val="00EC5D1B"/>
    <w:rsid w:val="00EC60BF"/>
    <w:rsid w:val="00EC62D5"/>
    <w:rsid w:val="00EC78BD"/>
    <w:rsid w:val="00EC7F9F"/>
    <w:rsid w:val="00ED0A3D"/>
    <w:rsid w:val="00ED1255"/>
    <w:rsid w:val="00ED12AF"/>
    <w:rsid w:val="00ED248A"/>
    <w:rsid w:val="00ED2B85"/>
    <w:rsid w:val="00ED3389"/>
    <w:rsid w:val="00ED3478"/>
    <w:rsid w:val="00ED36C2"/>
    <w:rsid w:val="00ED3E37"/>
    <w:rsid w:val="00ED4C6D"/>
    <w:rsid w:val="00ED5B0E"/>
    <w:rsid w:val="00ED7660"/>
    <w:rsid w:val="00ED7828"/>
    <w:rsid w:val="00EE0765"/>
    <w:rsid w:val="00EE0E7A"/>
    <w:rsid w:val="00EE37BD"/>
    <w:rsid w:val="00EE39B2"/>
    <w:rsid w:val="00EE3B8A"/>
    <w:rsid w:val="00EE5431"/>
    <w:rsid w:val="00EE6889"/>
    <w:rsid w:val="00EE6F1A"/>
    <w:rsid w:val="00EF034C"/>
    <w:rsid w:val="00EF0FEA"/>
    <w:rsid w:val="00EF2502"/>
    <w:rsid w:val="00EF2742"/>
    <w:rsid w:val="00EF2CD7"/>
    <w:rsid w:val="00EF3D0F"/>
    <w:rsid w:val="00EF3DD7"/>
    <w:rsid w:val="00EF4E46"/>
    <w:rsid w:val="00EF50D3"/>
    <w:rsid w:val="00EF551E"/>
    <w:rsid w:val="00EF61F0"/>
    <w:rsid w:val="00EF6539"/>
    <w:rsid w:val="00EF65B5"/>
    <w:rsid w:val="00EF6908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6ED7"/>
    <w:rsid w:val="00F07101"/>
    <w:rsid w:val="00F07A3D"/>
    <w:rsid w:val="00F07E44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7B4"/>
    <w:rsid w:val="00F27BE6"/>
    <w:rsid w:val="00F3020D"/>
    <w:rsid w:val="00F30687"/>
    <w:rsid w:val="00F31510"/>
    <w:rsid w:val="00F3179A"/>
    <w:rsid w:val="00F31E34"/>
    <w:rsid w:val="00F322C9"/>
    <w:rsid w:val="00F3241B"/>
    <w:rsid w:val="00F32C79"/>
    <w:rsid w:val="00F3367B"/>
    <w:rsid w:val="00F33BEC"/>
    <w:rsid w:val="00F36CFE"/>
    <w:rsid w:val="00F412F8"/>
    <w:rsid w:val="00F41631"/>
    <w:rsid w:val="00F42586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CE0"/>
    <w:rsid w:val="00F70246"/>
    <w:rsid w:val="00F71CCB"/>
    <w:rsid w:val="00F72490"/>
    <w:rsid w:val="00F72E9D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2B3"/>
    <w:rsid w:val="00F86C61"/>
    <w:rsid w:val="00F86FBF"/>
    <w:rsid w:val="00F873A7"/>
    <w:rsid w:val="00F9093E"/>
    <w:rsid w:val="00F91EB9"/>
    <w:rsid w:val="00F92BBC"/>
    <w:rsid w:val="00F92BFF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FD"/>
    <w:rsid w:val="00FA2898"/>
    <w:rsid w:val="00FA4C02"/>
    <w:rsid w:val="00FA5016"/>
    <w:rsid w:val="00FA5E63"/>
    <w:rsid w:val="00FA7796"/>
    <w:rsid w:val="00FB098E"/>
    <w:rsid w:val="00FB102A"/>
    <w:rsid w:val="00FB18A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17E1"/>
    <w:rsid w:val="00FC1A30"/>
    <w:rsid w:val="00FC2664"/>
    <w:rsid w:val="00FC2A1A"/>
    <w:rsid w:val="00FC3066"/>
    <w:rsid w:val="00FC3252"/>
    <w:rsid w:val="00FC32AF"/>
    <w:rsid w:val="00FC3B5D"/>
    <w:rsid w:val="00FC5AA5"/>
    <w:rsid w:val="00FC5D5D"/>
    <w:rsid w:val="00FC5DC3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43DE"/>
    <w:rsid w:val="00FD545B"/>
    <w:rsid w:val="00FD57FA"/>
    <w:rsid w:val="00FD5AA9"/>
    <w:rsid w:val="00FD5B2A"/>
    <w:rsid w:val="00FD64DC"/>
    <w:rsid w:val="00FD6807"/>
    <w:rsid w:val="00FD6B4D"/>
    <w:rsid w:val="00FE070F"/>
    <w:rsid w:val="00FE2298"/>
    <w:rsid w:val="00FE2527"/>
    <w:rsid w:val="00FE2873"/>
    <w:rsid w:val="00FE2FBC"/>
    <w:rsid w:val="00FE3890"/>
    <w:rsid w:val="00FE3AE1"/>
    <w:rsid w:val="00FE4023"/>
    <w:rsid w:val="00FE5722"/>
    <w:rsid w:val="00FE5CF7"/>
    <w:rsid w:val="00FE6012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9B199-BCC6-4ACC-947C-12CB70B6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29906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425</cp:revision>
  <cp:lastPrinted>2022-04-28T15:08:00Z</cp:lastPrinted>
  <dcterms:created xsi:type="dcterms:W3CDTF">2017-05-04T08:25:00Z</dcterms:created>
  <dcterms:modified xsi:type="dcterms:W3CDTF">2022-04-28T15:12:00Z</dcterms:modified>
</cp:coreProperties>
</file>